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1AE4C" w14:textId="77777777" w:rsidR="00E22F38" w:rsidRPr="00E22F38" w:rsidRDefault="00FD796C" w:rsidP="00FD796C">
      <w:pPr>
        <w:bidi/>
        <w:spacing w:before="0" w:after="0"/>
        <w:rPr>
          <w:rFonts w:ascii="Simplified Arabic" w:eastAsia="Times New Roman" w:hAnsi="Simplified Arabic"/>
          <w:rtl/>
          <w:lang w:bidi="ar-IQ"/>
        </w:rPr>
      </w:pPr>
      <w:r w:rsidRPr="00E22F38">
        <w:rPr>
          <w:rFonts w:ascii="Simplified Arabic" w:eastAsia="Times New Roman" w:hAnsi="Simplified Arabic" w:hint="cs"/>
          <w:rtl/>
          <w:lang w:bidi="ar-IQ"/>
        </w:rPr>
        <w:t>عنوان البحث بالعربي</w:t>
      </w:r>
    </w:p>
    <w:p w14:paraId="6A81F920" w14:textId="03717E2D" w:rsidR="00FD796C" w:rsidRPr="00E22F38" w:rsidRDefault="00E22F38" w:rsidP="00E22F38">
      <w:pPr>
        <w:bidi/>
        <w:spacing w:before="0" w:after="0"/>
        <w:rPr>
          <w:rFonts w:ascii="Simplified Arabic" w:eastAsia="Times New Roman" w:hAnsi="Simplified Arabic"/>
          <w:rtl/>
          <w:lang w:bidi="ar-IQ"/>
        </w:rPr>
      </w:pPr>
      <w:r w:rsidRPr="00E22F38">
        <w:rPr>
          <w:rFonts w:ascii="Simplified Arabic" w:eastAsia="Times New Roman" w:hAnsi="Simplified Arabic" w:hint="cs"/>
          <w:rtl/>
          <w:lang w:bidi="ar-IQ"/>
        </w:rPr>
        <w:t xml:space="preserve">يكتب </w:t>
      </w:r>
      <w:r w:rsidRPr="00E22F38">
        <w:rPr>
          <w:rFonts w:ascii="Simplified Arabic" w:eastAsia="Times New Roman" w:hAnsi="Simplified Arabic" w:cs="PT Bold Heading" w:hint="cs"/>
          <w:b w:val="0"/>
          <w:bCs w:val="0"/>
          <w:rtl/>
          <w:lang w:bidi="ar-JO"/>
        </w:rPr>
        <w:t>بالخط العريض</w:t>
      </w:r>
      <w:r w:rsidRPr="00E22F38">
        <w:rPr>
          <w:rFonts w:ascii="Simplified Arabic" w:eastAsia="Times New Roman" w:hAnsi="Simplified Arabic"/>
          <w:rtl/>
          <w:lang w:bidi="ar-IQ"/>
        </w:rPr>
        <w:t xml:space="preserve"> </w:t>
      </w:r>
      <w:r w:rsidRPr="00E22F38">
        <w:rPr>
          <w:rFonts w:ascii="Simplified Arabic" w:eastAsia="Times New Roman" w:hAnsi="Simplified Arabic" w:hint="cs"/>
          <w:rtl/>
          <w:lang w:bidi="ar-IQ"/>
        </w:rPr>
        <w:t>و</w:t>
      </w:r>
      <w:r w:rsidRPr="00FD796C">
        <w:rPr>
          <w:rFonts w:ascii="Simplified Arabic" w:eastAsia="Times New Roman" w:hAnsi="Simplified Arabic"/>
          <w:rtl/>
          <w:lang w:bidi="ar-IQ"/>
        </w:rPr>
        <w:t>حجم الخط هنا (</w:t>
      </w:r>
      <w:r w:rsidRPr="00D5683B">
        <w:rPr>
          <w:rFonts w:ascii="Simplified Arabic" w:eastAsia="Times New Roman" w:hAnsi="Simplified Arabic"/>
          <w:color w:val="EE0000"/>
          <w:rtl/>
          <w:lang w:bidi="ar-IQ"/>
        </w:rPr>
        <w:t>14</w:t>
      </w:r>
      <w:r w:rsidRPr="00FD796C">
        <w:rPr>
          <w:rFonts w:ascii="Simplified Arabic" w:eastAsia="Times New Roman" w:hAnsi="Simplified Arabic"/>
          <w:rtl/>
          <w:lang w:bidi="ar-IQ"/>
        </w:rPr>
        <w:t>)</w:t>
      </w:r>
    </w:p>
    <w:p w14:paraId="173F26FB" w14:textId="77777777" w:rsidR="00FD796C" w:rsidRDefault="00FD796C" w:rsidP="00FD796C">
      <w:pPr>
        <w:pStyle w:val="Affiliation"/>
        <w:bidi/>
        <w:jc w:val="left"/>
        <w:rPr>
          <w:b/>
          <w:bCs/>
          <w:i w:val="0"/>
          <w:iCs w:val="0"/>
          <w:sz w:val="20"/>
          <w:szCs w:val="20"/>
          <w:rtl/>
          <w:lang w:eastAsia="en-GB" w:bidi="ar-IQ"/>
        </w:rPr>
      </w:pPr>
    </w:p>
    <w:p w14:paraId="6CC7234D" w14:textId="77777777" w:rsidR="00FD796C" w:rsidRPr="00F414E5" w:rsidRDefault="00FD796C" w:rsidP="00FD796C">
      <w:pPr>
        <w:pStyle w:val="Affiliation"/>
        <w:bidi/>
        <w:jc w:val="left"/>
        <w:rPr>
          <w:b/>
          <w:bCs/>
          <w:i w:val="0"/>
          <w:iCs w:val="0"/>
          <w:sz w:val="20"/>
          <w:szCs w:val="20"/>
          <w:vertAlign w:val="superscript"/>
          <w:rtl/>
          <w:lang w:eastAsia="en-GB"/>
        </w:rPr>
      </w:pPr>
      <w:r>
        <w:rPr>
          <w:rFonts w:hint="cs"/>
          <w:b/>
          <w:bCs/>
          <w:i w:val="0"/>
          <w:iCs w:val="0"/>
          <w:sz w:val="20"/>
          <w:szCs w:val="20"/>
          <w:rtl/>
          <w:lang w:eastAsia="en-GB" w:bidi="ar-IQ"/>
        </w:rPr>
        <w:t>الباحث الاول</w:t>
      </w:r>
      <w:r>
        <w:rPr>
          <w:rFonts w:hint="cs"/>
          <w:b/>
          <w:bCs/>
          <w:i w:val="0"/>
          <w:iCs w:val="0"/>
          <w:sz w:val="20"/>
          <w:szCs w:val="20"/>
          <w:vertAlign w:val="superscript"/>
          <w:rtl/>
          <w:lang w:eastAsia="en-GB" w:bidi="ar-IQ"/>
        </w:rPr>
        <w:t xml:space="preserve">1 </w:t>
      </w:r>
      <w:r>
        <w:rPr>
          <w:rFonts w:hint="cs"/>
          <w:b/>
          <w:bCs/>
          <w:i w:val="0"/>
          <w:iCs w:val="0"/>
          <w:sz w:val="20"/>
          <w:szCs w:val="20"/>
          <w:rtl/>
          <w:lang w:eastAsia="en-GB" w:bidi="ar-IQ"/>
        </w:rPr>
        <w:t>---------،</w:t>
      </w:r>
      <w:r w:rsidRPr="00F414E5">
        <w:rPr>
          <w:b/>
          <w:bCs/>
          <w:i w:val="0"/>
          <w:iCs w:val="0"/>
          <w:sz w:val="20"/>
          <w:szCs w:val="20"/>
          <w:rtl/>
          <w:lang w:eastAsia="en-GB" w:bidi="ar-IQ"/>
        </w:rPr>
        <w:t xml:space="preserve"> </w:t>
      </w:r>
      <w:r>
        <w:rPr>
          <w:rFonts w:hint="cs"/>
          <w:b/>
          <w:bCs/>
          <w:i w:val="0"/>
          <w:iCs w:val="0"/>
          <w:sz w:val="20"/>
          <w:szCs w:val="20"/>
          <w:rtl/>
          <w:lang w:eastAsia="en-GB" w:bidi="ar-IQ"/>
        </w:rPr>
        <w:t>الباحث الثاني</w:t>
      </w:r>
      <w:r>
        <w:rPr>
          <w:rFonts w:hint="cs"/>
          <w:b/>
          <w:bCs/>
          <w:i w:val="0"/>
          <w:iCs w:val="0"/>
          <w:sz w:val="20"/>
          <w:szCs w:val="20"/>
          <w:vertAlign w:val="superscript"/>
          <w:rtl/>
          <w:lang w:eastAsia="en-GB" w:bidi="ar-IQ"/>
        </w:rPr>
        <w:t>2</w:t>
      </w:r>
      <w:r>
        <w:rPr>
          <w:rFonts w:hint="cs"/>
          <w:b/>
          <w:bCs/>
          <w:i w:val="0"/>
          <w:iCs w:val="0"/>
          <w:sz w:val="20"/>
          <w:szCs w:val="20"/>
          <w:rtl/>
          <w:lang w:eastAsia="en-GB" w:bidi="ar-IQ"/>
        </w:rPr>
        <w:t xml:space="preserve"> ---------.</w:t>
      </w:r>
    </w:p>
    <w:p w14:paraId="2EA2430D" w14:textId="77777777" w:rsidR="00FD796C" w:rsidRPr="00F414E5" w:rsidRDefault="00FD796C" w:rsidP="00FD796C">
      <w:pPr>
        <w:pStyle w:val="Affiliation"/>
        <w:bidi/>
        <w:jc w:val="left"/>
        <w:rPr>
          <w:rStyle w:val="fontstyle11"/>
          <w:rFonts w:ascii="Simplified Arabic" w:hAnsi="Simplified Arabic"/>
          <w:i w:val="0"/>
          <w:iCs w:val="0"/>
          <w:color w:val="0563C1"/>
          <w:sz w:val="20"/>
          <w:szCs w:val="20"/>
          <w:u w:val="single"/>
          <w:rtl/>
          <w:lang w:bidi="ar-IQ"/>
        </w:rPr>
      </w:pPr>
      <w:r>
        <w:rPr>
          <w:rFonts w:ascii="Simplified Arabic" w:hAnsi="Simplified Arabic" w:hint="cs"/>
          <w:sz w:val="20"/>
          <w:szCs w:val="20"/>
          <w:vertAlign w:val="superscript"/>
          <w:rtl/>
          <w:lang w:eastAsia="en-GB" w:bidi="ar-IQ"/>
        </w:rPr>
        <w:t xml:space="preserve">1،2 </w:t>
      </w:r>
      <w:r w:rsidRPr="00F414E5">
        <w:rPr>
          <w:rFonts w:ascii="Simplified Arabic" w:hAnsi="Simplified Arabic"/>
          <w:sz w:val="20"/>
          <w:szCs w:val="20"/>
          <w:rtl/>
          <w:lang w:eastAsia="en-GB" w:bidi="ar-IQ"/>
        </w:rPr>
        <w:t xml:space="preserve">قسم علوم </w:t>
      </w:r>
      <w:r>
        <w:rPr>
          <w:rFonts w:ascii="Simplified Arabic" w:hAnsi="Simplified Arabic"/>
          <w:sz w:val="20"/>
          <w:szCs w:val="20"/>
          <w:lang w:eastAsia="en-GB" w:bidi="ar-IQ"/>
        </w:rPr>
        <w:t>-------</w:t>
      </w:r>
      <w:r>
        <w:rPr>
          <w:rFonts w:ascii="Simplified Arabic" w:hAnsi="Simplified Arabic" w:hint="cs"/>
          <w:sz w:val="20"/>
          <w:szCs w:val="20"/>
          <w:rtl/>
          <w:lang w:eastAsia="en-GB" w:bidi="ar-IQ"/>
        </w:rPr>
        <w:t>،</w:t>
      </w:r>
      <w:r w:rsidRPr="00F414E5">
        <w:rPr>
          <w:rFonts w:ascii="Simplified Arabic" w:hAnsi="Simplified Arabic"/>
          <w:sz w:val="20"/>
          <w:szCs w:val="20"/>
          <w:rtl/>
          <w:lang w:eastAsia="en-GB" w:bidi="ar-IQ"/>
        </w:rPr>
        <w:t xml:space="preserve"> كلية </w:t>
      </w:r>
      <w:r>
        <w:rPr>
          <w:rFonts w:ascii="Simplified Arabic" w:hAnsi="Simplified Arabic"/>
          <w:sz w:val="20"/>
          <w:szCs w:val="20"/>
          <w:lang w:eastAsia="en-GB" w:bidi="ar-IQ"/>
        </w:rPr>
        <w:t>-------</w:t>
      </w:r>
      <w:r>
        <w:rPr>
          <w:rFonts w:ascii="Simplified Arabic" w:hAnsi="Simplified Arabic" w:hint="cs"/>
          <w:sz w:val="20"/>
          <w:szCs w:val="20"/>
          <w:rtl/>
          <w:lang w:eastAsia="en-GB" w:bidi="ar-IQ"/>
        </w:rPr>
        <w:t>،</w:t>
      </w:r>
      <w:r w:rsidRPr="00F414E5">
        <w:rPr>
          <w:rFonts w:ascii="Simplified Arabic" w:hAnsi="Simplified Arabic"/>
          <w:sz w:val="20"/>
          <w:szCs w:val="20"/>
          <w:rtl/>
          <w:lang w:eastAsia="en-GB" w:bidi="ar-IQ"/>
        </w:rPr>
        <w:t xml:space="preserve"> جامعة </w:t>
      </w:r>
      <w:r>
        <w:rPr>
          <w:rFonts w:ascii="Simplified Arabic" w:hAnsi="Simplified Arabic"/>
          <w:sz w:val="20"/>
          <w:szCs w:val="20"/>
          <w:lang w:eastAsia="en-GB" w:bidi="ar-IQ"/>
        </w:rPr>
        <w:t>--------</w:t>
      </w:r>
      <w:r>
        <w:rPr>
          <w:rFonts w:ascii="Simplified Arabic" w:hAnsi="Simplified Arabic" w:hint="cs"/>
          <w:sz w:val="20"/>
          <w:szCs w:val="20"/>
          <w:rtl/>
          <w:lang w:eastAsia="en-GB" w:bidi="ar-IQ"/>
        </w:rPr>
        <w:t>،</w:t>
      </w:r>
      <w:r w:rsidRPr="00F414E5">
        <w:rPr>
          <w:rFonts w:ascii="Simplified Arabic" w:hAnsi="Simplified Arabic"/>
          <w:sz w:val="20"/>
          <w:szCs w:val="20"/>
          <w:rtl/>
          <w:lang w:eastAsia="en-GB" w:bidi="ar-IQ"/>
        </w:rPr>
        <w:t xml:space="preserve"> </w:t>
      </w:r>
      <w:r>
        <w:rPr>
          <w:rFonts w:ascii="Simplified Arabic" w:hAnsi="Simplified Arabic" w:hint="cs"/>
          <w:sz w:val="20"/>
          <w:szCs w:val="20"/>
          <w:rtl/>
          <w:lang w:eastAsia="en-GB" w:bidi="ar-IQ"/>
        </w:rPr>
        <w:t>المدينة،</w:t>
      </w:r>
      <w:r w:rsidRPr="00F414E5">
        <w:rPr>
          <w:rFonts w:ascii="Simplified Arabic" w:hAnsi="Simplified Arabic"/>
          <w:sz w:val="20"/>
          <w:szCs w:val="20"/>
          <w:rtl/>
          <w:lang w:eastAsia="en-GB" w:bidi="ar-IQ"/>
        </w:rPr>
        <w:t xml:space="preserve"> </w:t>
      </w:r>
      <w:r>
        <w:rPr>
          <w:rFonts w:ascii="Simplified Arabic" w:hAnsi="Simplified Arabic" w:hint="cs"/>
          <w:sz w:val="20"/>
          <w:szCs w:val="20"/>
          <w:rtl/>
          <w:lang w:eastAsia="en-GB" w:bidi="ar-IQ"/>
        </w:rPr>
        <w:t>البلد</w:t>
      </w:r>
      <w:r w:rsidRPr="00F414E5">
        <w:rPr>
          <w:rFonts w:ascii="Simplified Arabic" w:hAnsi="Simplified Arabic"/>
          <w:sz w:val="20"/>
          <w:szCs w:val="20"/>
          <w:rtl/>
          <w:lang w:eastAsia="en-GB" w:bidi="ar-IQ"/>
        </w:rPr>
        <w:t xml:space="preserve"> </w:t>
      </w:r>
    </w:p>
    <w:p w14:paraId="21F309CA" w14:textId="77777777" w:rsidR="00FD796C" w:rsidRPr="00D028CC" w:rsidRDefault="00FD796C" w:rsidP="00FD796C">
      <w:pPr>
        <w:pStyle w:val="Affiliation"/>
        <w:jc w:val="left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252"/>
        <w:gridCol w:w="2737"/>
        <w:gridCol w:w="268"/>
      </w:tblGrid>
      <w:tr w:rsidR="00FD796C" w:rsidRPr="005F726E" w14:paraId="7D01E053" w14:textId="77777777" w:rsidTr="000F7CAF">
        <w:trPr>
          <w:trHeight w:val="60"/>
          <w:jc w:val="center"/>
        </w:trPr>
        <w:tc>
          <w:tcPr>
            <w:tcW w:w="5132" w:type="dxa"/>
            <w:tcBorders>
              <w:top w:val="single" w:sz="8" w:space="0" w:color="auto"/>
            </w:tcBorders>
            <w:vAlign w:val="bottom"/>
          </w:tcPr>
          <w:p w14:paraId="03CB497A" w14:textId="698308D3" w:rsidR="00FD796C" w:rsidRPr="00BF22A6" w:rsidRDefault="00FD796C" w:rsidP="005451A0">
            <w:pPr>
              <w:pStyle w:val="a9"/>
              <w:spacing w:after="0"/>
              <w:jc w:val="center"/>
              <w:rPr>
                <w:lang w:bidi="ar-IQ"/>
              </w:rPr>
            </w:pPr>
            <w:r w:rsidRPr="00BF22A6">
              <w:rPr>
                <w:rtl/>
                <w:lang w:bidi="ar-IQ"/>
              </w:rPr>
              <w:t>الملخص</w:t>
            </w:r>
          </w:p>
        </w:tc>
        <w:tc>
          <w:tcPr>
            <w:tcW w:w="252" w:type="dxa"/>
            <w:tcBorders>
              <w:top w:val="single" w:sz="8" w:space="0" w:color="auto"/>
              <w:bottom w:val="nil"/>
            </w:tcBorders>
            <w:vAlign w:val="bottom"/>
          </w:tcPr>
          <w:p w14:paraId="28CE7E8D" w14:textId="77777777" w:rsidR="00FD796C" w:rsidRPr="005F726E" w:rsidRDefault="00FD796C" w:rsidP="000F7CAF">
            <w:pPr>
              <w:spacing w:after="0"/>
              <w:rPr>
                <w:rFonts w:cs="Times New Roman"/>
                <w:sz w:val="24"/>
                <w:szCs w:val="24"/>
                <w:lang w:bidi="ar-IQ"/>
              </w:rPr>
            </w:pPr>
          </w:p>
        </w:tc>
        <w:tc>
          <w:tcPr>
            <w:tcW w:w="3005" w:type="dxa"/>
            <w:gridSpan w:val="2"/>
            <w:tcBorders>
              <w:top w:val="single" w:sz="8" w:space="0" w:color="auto"/>
            </w:tcBorders>
            <w:vAlign w:val="bottom"/>
          </w:tcPr>
          <w:p w14:paraId="14D9A7AA" w14:textId="77777777" w:rsidR="00FD796C" w:rsidRPr="00E22F38" w:rsidRDefault="00FD796C" w:rsidP="000F7CAF">
            <w:pPr>
              <w:spacing w:after="0"/>
              <w:rPr>
                <w:b w:val="0"/>
                <w:bCs w:val="0"/>
                <w:lang w:bidi="ar-IQ"/>
              </w:rPr>
            </w:pPr>
            <w:r w:rsidRPr="00E22F38">
              <w:rPr>
                <w:rStyle w:val="fontstyle01"/>
                <w:b/>
                <w:bCs/>
                <w:rtl/>
              </w:rPr>
              <w:t>معلومات الارشفة</w:t>
            </w:r>
          </w:p>
        </w:tc>
      </w:tr>
      <w:tr w:rsidR="00FD796C" w:rsidRPr="00E22F38" w14:paraId="223AE7D7" w14:textId="77777777" w:rsidTr="000F7CAF">
        <w:trPr>
          <w:trHeight w:val="951"/>
          <w:jc w:val="center"/>
        </w:trPr>
        <w:tc>
          <w:tcPr>
            <w:tcW w:w="5132" w:type="dxa"/>
            <w:vMerge w:val="restart"/>
            <w:tcBorders>
              <w:top w:val="single" w:sz="24" w:space="0" w:color="auto"/>
            </w:tcBorders>
          </w:tcPr>
          <w:p w14:paraId="72170257" w14:textId="77777777" w:rsidR="00FD796C" w:rsidRDefault="00FD796C" w:rsidP="005451A0">
            <w:pPr>
              <w:pStyle w:val="Abstract"/>
              <w:bidi/>
              <w:rPr>
                <w:b/>
                <w:bCs/>
                <w:rtl/>
              </w:rPr>
            </w:pPr>
            <w:r w:rsidRPr="00E22F38">
              <w:rPr>
                <w:rFonts w:hint="cs"/>
                <w:b/>
                <w:bCs/>
                <w:rtl/>
                <w:lang w:bidi="ar-IQ"/>
              </w:rPr>
              <w:t>نوع الخط (</w:t>
            </w:r>
            <w:r w:rsidRPr="00E22F38">
              <w:rPr>
                <w:b/>
                <w:bCs/>
                <w:lang w:bidi="ar-IQ"/>
              </w:rPr>
              <w:t>Simplified Arabic</w:t>
            </w:r>
            <w:r w:rsidRPr="00E22F38">
              <w:rPr>
                <w:rFonts w:hint="cs"/>
                <w:b/>
                <w:bCs/>
                <w:rtl/>
                <w:lang w:bidi="ar-IQ"/>
              </w:rPr>
              <w:t>)</w:t>
            </w:r>
            <w:r w:rsidRPr="00E22F38">
              <w:rPr>
                <w:rFonts w:hint="cs"/>
                <w:b/>
                <w:bCs/>
                <w:rtl/>
              </w:rPr>
              <w:t xml:space="preserve"> وحجم الخط 10. -------------------------------------------------------------------------</w:t>
            </w:r>
            <w:r w:rsidRPr="00E22F38">
              <w:rPr>
                <w:rFonts w:hint="cs"/>
                <w:b/>
                <w:bCs/>
                <w:rtl/>
                <w:lang w:bidi="ar-IQ"/>
              </w:rPr>
              <w:t xml:space="preserve"> نوع الخط (</w:t>
            </w:r>
            <w:r w:rsidRPr="00E22F38">
              <w:rPr>
                <w:b/>
                <w:bCs/>
                <w:lang w:bidi="ar-IQ"/>
              </w:rPr>
              <w:t>Simplified Arabic</w:t>
            </w:r>
            <w:r w:rsidRPr="00E22F38">
              <w:rPr>
                <w:rFonts w:hint="cs"/>
                <w:b/>
                <w:bCs/>
                <w:rtl/>
                <w:lang w:bidi="ar-IQ"/>
              </w:rPr>
              <w:t>)</w:t>
            </w:r>
            <w:r w:rsidRPr="00E22F38">
              <w:rPr>
                <w:rFonts w:hint="cs"/>
                <w:b/>
                <w:bCs/>
                <w:rtl/>
              </w:rPr>
              <w:t xml:space="preserve"> وحجم الخط 10.------------------------------------------------------------</w:t>
            </w:r>
            <w:r w:rsidRPr="00E22F38">
              <w:rPr>
                <w:rFonts w:hint="cs"/>
                <w:b/>
                <w:bCs/>
                <w:rtl/>
                <w:lang w:bidi="ar-IQ"/>
              </w:rPr>
              <w:t xml:space="preserve"> نوع الخط (</w:t>
            </w:r>
            <w:r w:rsidRPr="00E22F38">
              <w:rPr>
                <w:b/>
                <w:bCs/>
                <w:lang w:bidi="ar-IQ"/>
              </w:rPr>
              <w:t>Simplified Arabic</w:t>
            </w:r>
            <w:r w:rsidRPr="00E22F38">
              <w:rPr>
                <w:rFonts w:hint="cs"/>
                <w:b/>
                <w:bCs/>
                <w:rtl/>
                <w:lang w:bidi="ar-IQ"/>
              </w:rPr>
              <w:t>)</w:t>
            </w:r>
            <w:r w:rsidRPr="00E22F38">
              <w:rPr>
                <w:rFonts w:hint="cs"/>
                <w:b/>
                <w:bCs/>
                <w:rtl/>
              </w:rPr>
              <w:t xml:space="preserve"> وحجم الخط 10</w:t>
            </w:r>
          </w:p>
          <w:p w14:paraId="3FFA25BA" w14:textId="77777777" w:rsidR="005451A0" w:rsidRDefault="005451A0" w:rsidP="005451A0">
            <w:pPr>
              <w:pStyle w:val="Abstract"/>
              <w:bidi/>
              <w:rPr>
                <w:b/>
                <w:bCs/>
                <w:rtl/>
              </w:rPr>
            </w:pPr>
          </w:p>
          <w:p w14:paraId="10DDBC5E" w14:textId="411F5169" w:rsidR="005451A0" w:rsidRPr="005451A0" w:rsidRDefault="005451A0" w:rsidP="005451A0">
            <w:pPr>
              <w:pStyle w:val="Abstract"/>
              <w:bidi/>
              <w:rPr>
                <w:b/>
                <w:bCs/>
                <w:color w:val="0070C0"/>
                <w:sz w:val="24"/>
                <w:szCs w:val="24"/>
                <w:u w:val="single"/>
                <w:rtl/>
                <w:lang w:bidi="ar-IQ"/>
              </w:rPr>
            </w:pPr>
            <w:r>
              <w:rPr>
                <w:rFonts w:hint="cs"/>
                <w:b/>
                <w:bCs/>
                <w:color w:val="0070C0"/>
                <w:sz w:val="24"/>
                <w:szCs w:val="24"/>
                <w:u w:val="single"/>
                <w:rtl/>
                <w:lang w:bidi="ar-IQ"/>
              </w:rPr>
              <w:t>ملاحظة:</w:t>
            </w:r>
          </w:p>
          <w:p w14:paraId="4C07B980" w14:textId="4D8B0CC4" w:rsidR="005451A0" w:rsidRPr="00E22F38" w:rsidRDefault="005451A0" w:rsidP="005451A0">
            <w:pPr>
              <w:pStyle w:val="Abstract"/>
              <w:bidi/>
              <w:rPr>
                <w:b/>
                <w:bCs/>
                <w:lang w:bidi="ar-IQ"/>
              </w:rPr>
            </w:pPr>
            <w:r>
              <w:rPr>
                <w:rFonts w:hint="cs"/>
                <w:b/>
                <w:bCs/>
                <w:rtl/>
                <w:lang w:bidi="ar-IQ"/>
              </w:rPr>
              <w:t>عند كتابة الملخص يرجى ا</w:t>
            </w:r>
            <w:r w:rsidRPr="005451A0">
              <w:rPr>
                <w:rFonts w:hint="cs"/>
                <w:b/>
                <w:bCs/>
                <w:rtl/>
                <w:lang w:bidi="ar-IQ"/>
              </w:rPr>
              <w:t xml:space="preserve">ضافة من سطرين الى ثلاثة اسطر </w:t>
            </w:r>
            <w:r w:rsidR="002F5596">
              <w:rPr>
                <w:rFonts w:hint="cs"/>
                <w:b/>
                <w:bCs/>
                <w:rtl/>
                <w:lang w:bidi="ar-IQ"/>
              </w:rPr>
              <w:t xml:space="preserve">من </w:t>
            </w:r>
            <w:r w:rsidRPr="005451A0">
              <w:rPr>
                <w:rFonts w:hint="cs"/>
                <w:b/>
                <w:bCs/>
                <w:rtl/>
                <w:lang w:bidi="ar-IQ"/>
              </w:rPr>
              <w:t xml:space="preserve">مقدمة البحث </w:t>
            </w:r>
            <w:r w:rsidR="002F5596">
              <w:rPr>
                <w:rFonts w:hint="cs"/>
                <w:b/>
                <w:bCs/>
                <w:rtl/>
                <w:lang w:bidi="ar-IQ"/>
              </w:rPr>
              <w:t xml:space="preserve">او مشكلته </w:t>
            </w:r>
            <w:r w:rsidRPr="005451A0">
              <w:rPr>
                <w:rFonts w:hint="cs"/>
                <w:b/>
                <w:bCs/>
                <w:rtl/>
                <w:lang w:bidi="ar-IQ"/>
              </w:rPr>
              <w:t>ثم اهداف البحث والاجراءات والاستنتاجات والتوصيات بما لا يقل عن (150) كلمة ولا يزيد عن (250) كلمة</w:t>
            </w:r>
          </w:p>
        </w:tc>
        <w:tc>
          <w:tcPr>
            <w:tcW w:w="252" w:type="dxa"/>
            <w:tcBorders>
              <w:top w:val="nil"/>
              <w:bottom w:val="nil"/>
            </w:tcBorders>
            <w:vAlign w:val="center"/>
          </w:tcPr>
          <w:p w14:paraId="5F644C53" w14:textId="77777777" w:rsidR="00FD796C" w:rsidRPr="00E22F38" w:rsidRDefault="00FD796C" w:rsidP="000F7CAF">
            <w:pPr>
              <w:spacing w:after="0"/>
              <w:rPr>
                <w:rFonts w:cs="Times New Roman"/>
                <w:sz w:val="24"/>
                <w:szCs w:val="24"/>
                <w:lang w:bidi="ar-IQ"/>
              </w:rPr>
            </w:pPr>
          </w:p>
        </w:tc>
        <w:tc>
          <w:tcPr>
            <w:tcW w:w="3005" w:type="dxa"/>
            <w:gridSpan w:val="2"/>
            <w:tcBorders>
              <w:top w:val="single" w:sz="24" w:space="0" w:color="auto"/>
            </w:tcBorders>
          </w:tcPr>
          <w:p w14:paraId="25D0EA6A" w14:textId="77777777" w:rsidR="00FD796C" w:rsidRPr="00E22F38" w:rsidRDefault="00FD796C" w:rsidP="000F7CAF">
            <w:pPr>
              <w:bidi/>
              <w:spacing w:after="0" w:line="360" w:lineRule="auto"/>
              <w:jc w:val="left"/>
              <w:rPr>
                <w:sz w:val="20"/>
                <w:szCs w:val="20"/>
                <w:rtl/>
              </w:rPr>
            </w:pPr>
            <w:r w:rsidRPr="00E22F38">
              <w:rPr>
                <w:sz w:val="20"/>
                <w:szCs w:val="20"/>
                <w:rtl/>
              </w:rPr>
              <w:t>تاريخ الاستلام:</w:t>
            </w:r>
            <w:r w:rsidRPr="00E22F38">
              <w:rPr>
                <w:rFonts w:hint="cs"/>
                <w:sz w:val="20"/>
                <w:szCs w:val="20"/>
                <w:rtl/>
              </w:rPr>
              <w:t xml:space="preserve"> **</w:t>
            </w:r>
            <w:r w:rsidRPr="00E22F38">
              <w:rPr>
                <w:sz w:val="20"/>
                <w:szCs w:val="20"/>
                <w:rtl/>
              </w:rPr>
              <w:t>/</w:t>
            </w:r>
            <w:r w:rsidRPr="00E22F38">
              <w:rPr>
                <w:rFonts w:hint="cs"/>
                <w:sz w:val="20"/>
                <w:szCs w:val="20"/>
                <w:rtl/>
              </w:rPr>
              <w:t>**</w:t>
            </w:r>
            <w:r w:rsidRPr="00E22F38">
              <w:rPr>
                <w:sz w:val="20"/>
                <w:szCs w:val="20"/>
                <w:rtl/>
              </w:rPr>
              <w:t>/</w:t>
            </w:r>
            <w:r w:rsidRPr="00E22F38">
              <w:rPr>
                <w:rFonts w:hint="cs"/>
                <w:sz w:val="20"/>
                <w:szCs w:val="20"/>
                <w:rtl/>
              </w:rPr>
              <w:t>**20</w:t>
            </w:r>
          </w:p>
          <w:p w14:paraId="5ABDAB50" w14:textId="77777777" w:rsidR="00FD796C" w:rsidRPr="00E22F38" w:rsidRDefault="00FD796C" w:rsidP="000F7CAF">
            <w:pPr>
              <w:bidi/>
              <w:spacing w:before="0" w:after="0" w:line="360" w:lineRule="auto"/>
              <w:jc w:val="left"/>
              <w:rPr>
                <w:sz w:val="20"/>
                <w:szCs w:val="20"/>
                <w:rtl/>
              </w:rPr>
            </w:pPr>
            <w:r w:rsidRPr="00E22F38">
              <w:rPr>
                <w:sz w:val="20"/>
                <w:szCs w:val="20"/>
                <w:rtl/>
              </w:rPr>
              <w:t>تاريخ القبول:</w:t>
            </w:r>
            <w:r w:rsidRPr="00E22F38">
              <w:rPr>
                <w:rFonts w:hint="cs"/>
                <w:sz w:val="20"/>
                <w:szCs w:val="20"/>
                <w:rtl/>
              </w:rPr>
              <w:t xml:space="preserve"> **</w:t>
            </w:r>
            <w:r w:rsidRPr="00E22F38">
              <w:rPr>
                <w:sz w:val="20"/>
                <w:szCs w:val="20"/>
                <w:rtl/>
              </w:rPr>
              <w:t>/</w:t>
            </w:r>
            <w:r w:rsidRPr="00E22F38">
              <w:rPr>
                <w:rFonts w:hint="cs"/>
                <w:sz w:val="20"/>
                <w:szCs w:val="20"/>
                <w:rtl/>
              </w:rPr>
              <w:t>**</w:t>
            </w:r>
            <w:r w:rsidRPr="00E22F38">
              <w:rPr>
                <w:sz w:val="20"/>
                <w:szCs w:val="20"/>
                <w:rtl/>
              </w:rPr>
              <w:t>/</w:t>
            </w:r>
            <w:r w:rsidRPr="00E22F38">
              <w:rPr>
                <w:rFonts w:hint="cs"/>
                <w:sz w:val="20"/>
                <w:szCs w:val="20"/>
                <w:rtl/>
              </w:rPr>
              <w:t>**20</w:t>
            </w:r>
          </w:p>
          <w:p w14:paraId="39620EDA" w14:textId="77777777" w:rsidR="00FD796C" w:rsidRPr="00E22F38" w:rsidRDefault="00FD796C" w:rsidP="000F7CAF">
            <w:pPr>
              <w:pStyle w:val="Abstract"/>
              <w:bidi/>
              <w:spacing w:line="360" w:lineRule="auto"/>
              <w:jc w:val="left"/>
              <w:rPr>
                <w:b/>
                <w:bCs/>
                <w:rtl/>
                <w:lang w:bidi="ar-IQ"/>
              </w:rPr>
            </w:pPr>
            <w:r w:rsidRPr="00E22F38">
              <w:rPr>
                <w:b/>
                <w:bCs/>
                <w:rtl/>
              </w:rPr>
              <w:t xml:space="preserve">تاريخ النشر </w:t>
            </w:r>
            <w:r w:rsidRPr="00E22F38">
              <w:rPr>
                <w:rFonts w:hint="cs"/>
                <w:b/>
                <w:bCs/>
                <w:rtl/>
              </w:rPr>
              <w:t xml:space="preserve">الالكتروني: </w:t>
            </w:r>
            <w:r w:rsidRPr="00E22F38">
              <w:rPr>
                <w:b/>
                <w:bCs/>
                <w:rtl/>
              </w:rPr>
              <w:t>*</w:t>
            </w:r>
            <w:r w:rsidRPr="00E22F38">
              <w:rPr>
                <w:rFonts w:hint="cs"/>
                <w:b/>
                <w:bCs/>
                <w:rtl/>
              </w:rPr>
              <w:t>*/**/**20</w:t>
            </w:r>
          </w:p>
          <w:p w14:paraId="01E0A587" w14:textId="77777777" w:rsidR="00FD796C" w:rsidRPr="00E22F38" w:rsidRDefault="00FD796C" w:rsidP="000F7CAF">
            <w:pPr>
              <w:pStyle w:val="Abstract"/>
              <w:bidi/>
              <w:rPr>
                <w:b/>
                <w:bCs/>
                <w:lang w:bidi="ar-IQ"/>
              </w:rPr>
            </w:pPr>
          </w:p>
        </w:tc>
      </w:tr>
      <w:tr w:rsidR="00FD796C" w:rsidRPr="00E22F38" w14:paraId="452578C8" w14:textId="77777777" w:rsidTr="000F7CAF">
        <w:trPr>
          <w:trHeight w:val="1257"/>
          <w:jc w:val="center"/>
        </w:trPr>
        <w:tc>
          <w:tcPr>
            <w:tcW w:w="5132" w:type="dxa"/>
            <w:vMerge/>
            <w:vAlign w:val="center"/>
          </w:tcPr>
          <w:p w14:paraId="48DCD4A3" w14:textId="77777777" w:rsidR="00FD796C" w:rsidRPr="00E22F38" w:rsidRDefault="00FD796C" w:rsidP="000F7CAF">
            <w:pPr>
              <w:spacing w:after="0"/>
              <w:jc w:val="left"/>
              <w:rPr>
                <w:rFonts w:cs="Times New Roman"/>
                <w:sz w:val="20"/>
                <w:szCs w:val="20"/>
                <w:rtl/>
                <w:lang w:bidi="ar-IQ"/>
              </w:rPr>
            </w:pPr>
          </w:p>
        </w:tc>
        <w:tc>
          <w:tcPr>
            <w:tcW w:w="252" w:type="dxa"/>
            <w:tcBorders>
              <w:top w:val="nil"/>
              <w:bottom w:val="nil"/>
            </w:tcBorders>
            <w:vAlign w:val="center"/>
          </w:tcPr>
          <w:p w14:paraId="5AD63E2A" w14:textId="77777777" w:rsidR="00FD796C" w:rsidRPr="00E22F38" w:rsidRDefault="00FD796C" w:rsidP="000F7CAF">
            <w:pPr>
              <w:spacing w:after="0"/>
              <w:rPr>
                <w:rFonts w:cs="Times New Roman"/>
                <w:sz w:val="24"/>
                <w:szCs w:val="24"/>
                <w:lang w:bidi="ar-IQ"/>
              </w:rPr>
            </w:pPr>
          </w:p>
        </w:tc>
        <w:tc>
          <w:tcPr>
            <w:tcW w:w="3005" w:type="dxa"/>
            <w:gridSpan w:val="2"/>
          </w:tcPr>
          <w:p w14:paraId="681BC000" w14:textId="77777777" w:rsidR="00FD796C" w:rsidRPr="00E22F38" w:rsidRDefault="00FD796C" w:rsidP="000F7CAF">
            <w:pPr>
              <w:spacing w:before="0" w:after="0"/>
              <w:jc w:val="right"/>
              <w:rPr>
                <w:rStyle w:val="fontstyle01"/>
                <w:b/>
                <w:bCs/>
                <w:rtl/>
              </w:rPr>
            </w:pPr>
            <w:r w:rsidRPr="00E22F38">
              <w:rPr>
                <w:rStyle w:val="fontstyle01"/>
                <w:b/>
                <w:bCs/>
                <w:rtl/>
              </w:rPr>
              <w:t>الكلمات المفتاحية:</w:t>
            </w:r>
          </w:p>
          <w:p w14:paraId="0BA1ABAD" w14:textId="77777777" w:rsidR="00FD796C" w:rsidRPr="00E22F38" w:rsidRDefault="00FD796C" w:rsidP="000F7CAF">
            <w:pPr>
              <w:spacing w:before="0" w:after="0"/>
              <w:jc w:val="right"/>
              <w:rPr>
                <w:sz w:val="20"/>
                <w:szCs w:val="20"/>
                <w:rtl/>
              </w:rPr>
            </w:pPr>
            <w:r w:rsidRPr="00E22F38">
              <w:rPr>
                <w:rFonts w:hint="cs"/>
                <w:sz w:val="20"/>
                <w:szCs w:val="20"/>
                <w:rtl/>
              </w:rPr>
              <w:t>--------</w:t>
            </w:r>
          </w:p>
          <w:p w14:paraId="5443BFFF" w14:textId="77777777" w:rsidR="00FD796C" w:rsidRPr="00E22F38" w:rsidRDefault="00FD796C" w:rsidP="000F7CAF">
            <w:pPr>
              <w:spacing w:before="0" w:after="0"/>
              <w:jc w:val="right"/>
              <w:rPr>
                <w:sz w:val="20"/>
                <w:szCs w:val="20"/>
                <w:rtl/>
              </w:rPr>
            </w:pPr>
            <w:r w:rsidRPr="00E22F38">
              <w:rPr>
                <w:rFonts w:hint="cs"/>
                <w:sz w:val="20"/>
                <w:szCs w:val="20"/>
                <w:rtl/>
              </w:rPr>
              <w:t>--------</w:t>
            </w:r>
          </w:p>
          <w:p w14:paraId="462983A9" w14:textId="77777777" w:rsidR="00FD796C" w:rsidRPr="00E22F38" w:rsidRDefault="00FD796C" w:rsidP="000F7CAF">
            <w:pPr>
              <w:spacing w:before="0" w:after="0"/>
              <w:jc w:val="right"/>
              <w:rPr>
                <w:sz w:val="20"/>
                <w:szCs w:val="20"/>
                <w:rtl/>
              </w:rPr>
            </w:pPr>
            <w:r w:rsidRPr="00E22F38">
              <w:rPr>
                <w:rFonts w:hint="cs"/>
                <w:sz w:val="20"/>
                <w:szCs w:val="20"/>
                <w:rtl/>
              </w:rPr>
              <w:t>---------</w:t>
            </w:r>
          </w:p>
          <w:p w14:paraId="41ACC50F" w14:textId="77777777" w:rsidR="00FD796C" w:rsidRPr="00E22F38" w:rsidRDefault="00FD796C" w:rsidP="000F7CAF">
            <w:pPr>
              <w:spacing w:before="0" w:after="0"/>
              <w:jc w:val="right"/>
              <w:rPr>
                <w:sz w:val="20"/>
                <w:szCs w:val="20"/>
                <w:rtl/>
              </w:rPr>
            </w:pPr>
            <w:r w:rsidRPr="00E22F38">
              <w:rPr>
                <w:rFonts w:hint="cs"/>
                <w:sz w:val="20"/>
                <w:szCs w:val="20"/>
                <w:rtl/>
              </w:rPr>
              <w:t>---------</w:t>
            </w:r>
          </w:p>
          <w:p w14:paraId="1C10A20C" w14:textId="77777777" w:rsidR="00FD796C" w:rsidRPr="00E22F38" w:rsidRDefault="00FD796C" w:rsidP="000F7CAF">
            <w:pPr>
              <w:spacing w:before="0" w:after="0"/>
              <w:jc w:val="right"/>
              <w:rPr>
                <w:rtl/>
              </w:rPr>
            </w:pPr>
            <w:r w:rsidRPr="00E22F38">
              <w:rPr>
                <w:rFonts w:hint="cs"/>
                <w:sz w:val="20"/>
                <w:szCs w:val="20"/>
                <w:rtl/>
              </w:rPr>
              <w:t>---------</w:t>
            </w:r>
          </w:p>
        </w:tc>
      </w:tr>
      <w:tr w:rsidR="00FD796C" w:rsidRPr="00E22F38" w14:paraId="5603A633" w14:textId="77777777" w:rsidTr="000F7CAF">
        <w:trPr>
          <w:trHeight w:val="583"/>
          <w:jc w:val="center"/>
        </w:trPr>
        <w:tc>
          <w:tcPr>
            <w:tcW w:w="5132" w:type="dxa"/>
            <w:vMerge/>
            <w:tcBorders>
              <w:bottom w:val="single" w:sz="12" w:space="0" w:color="auto"/>
            </w:tcBorders>
            <w:vAlign w:val="center"/>
          </w:tcPr>
          <w:p w14:paraId="49976301" w14:textId="77777777" w:rsidR="00FD796C" w:rsidRPr="00E22F38" w:rsidRDefault="00FD796C" w:rsidP="000F7CA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bottom w:val="single" w:sz="12" w:space="0" w:color="auto"/>
            </w:tcBorders>
            <w:vAlign w:val="center"/>
          </w:tcPr>
          <w:p w14:paraId="4FBDE8BE" w14:textId="77777777" w:rsidR="00FD796C" w:rsidRPr="00E22F38" w:rsidRDefault="00FD796C" w:rsidP="000F7CAF">
            <w:pPr>
              <w:spacing w:after="0"/>
              <w:rPr>
                <w:rFonts w:cs="Times New Roman"/>
                <w:sz w:val="24"/>
                <w:szCs w:val="24"/>
                <w:lang w:bidi="ar-IQ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auto"/>
            </w:tcBorders>
          </w:tcPr>
          <w:p w14:paraId="43969086" w14:textId="77777777" w:rsidR="00FD796C" w:rsidRPr="00E22F38" w:rsidRDefault="00FD796C" w:rsidP="000F7CAF">
            <w:pPr>
              <w:pStyle w:val="Affiliation"/>
              <w:bidi/>
              <w:spacing w:before="240"/>
              <w:jc w:val="left"/>
              <w:rPr>
                <w:rFonts w:cs="Times New Roman"/>
                <w:b/>
                <w:bCs/>
                <w:i w:val="0"/>
                <w:iCs w:val="0"/>
                <w:sz w:val="20"/>
                <w:szCs w:val="20"/>
              </w:rPr>
            </w:pPr>
            <w:r w:rsidRPr="00E22F38">
              <w:rPr>
                <w:rFonts w:hint="cs"/>
                <w:b/>
                <w:bCs/>
                <w:i w:val="0"/>
                <w:iCs w:val="0"/>
                <w:sz w:val="20"/>
                <w:szCs w:val="20"/>
                <w:rtl/>
              </w:rPr>
              <w:t>المراسلة:</w:t>
            </w:r>
          </w:p>
          <w:p w14:paraId="023333CF" w14:textId="6188490A" w:rsidR="00FD796C" w:rsidRPr="00E22F38" w:rsidRDefault="00FD796C" w:rsidP="000F7CAF">
            <w:pPr>
              <w:pStyle w:val="Affiliation"/>
              <w:bidi/>
              <w:jc w:val="left"/>
              <w:rPr>
                <w:rFonts w:ascii="Simplified Arabic" w:hAnsi="Simplified Arabic"/>
                <w:b/>
                <w:bCs/>
                <w:i w:val="0"/>
                <w:iCs w:val="0"/>
                <w:sz w:val="20"/>
                <w:szCs w:val="20"/>
                <w:rtl/>
                <w:lang w:bidi="ar-IQ"/>
              </w:rPr>
            </w:pPr>
            <w:r w:rsidRPr="00E22F38">
              <w:rPr>
                <w:rFonts w:ascii="Simplified Arabic" w:hAnsi="Simplified Arabic" w:hint="cs"/>
                <w:b/>
                <w:bCs/>
                <w:i w:val="0"/>
                <w:iCs w:val="0"/>
                <w:sz w:val="20"/>
                <w:szCs w:val="20"/>
                <w:rtl/>
              </w:rPr>
              <w:t>الاسم</w:t>
            </w:r>
            <w:r w:rsidRPr="00E22F38">
              <w:rPr>
                <w:rFonts w:ascii="Simplified Arabic" w:hAnsi="Simplified Arabic"/>
                <w:b/>
                <w:bCs/>
                <w:i w:val="0"/>
                <w:iCs w:val="0"/>
                <w:sz w:val="20"/>
                <w:szCs w:val="20"/>
                <w:rtl/>
              </w:rPr>
              <w:t xml:space="preserve">: </w:t>
            </w:r>
            <w:r w:rsidR="005451A0">
              <w:rPr>
                <w:rFonts w:ascii="Simplified Arabic" w:eastAsia="Times New Roman" w:hAnsi="Simplified Arabic" w:hint="cs"/>
                <w:b/>
                <w:bCs/>
                <w:i w:val="0"/>
                <w:iCs w:val="0"/>
                <w:sz w:val="20"/>
                <w:szCs w:val="20"/>
                <w:rtl/>
                <w:lang w:eastAsia="en-GB" w:bidi="ar-IQ"/>
              </w:rPr>
              <w:t>--------------------</w:t>
            </w:r>
          </w:p>
          <w:p w14:paraId="0157387C" w14:textId="77777777" w:rsidR="00FD796C" w:rsidRPr="00E22F38" w:rsidRDefault="00000000" w:rsidP="000F7CAF">
            <w:pPr>
              <w:pStyle w:val="Affiliation"/>
              <w:bidi/>
              <w:jc w:val="left"/>
              <w:rPr>
                <w:rStyle w:val="Hyperlink"/>
                <w:rFonts w:cs="Times New Roman"/>
                <w:b/>
                <w:bCs/>
                <w:i w:val="0"/>
                <w:iCs w:val="0"/>
                <w:sz w:val="20"/>
                <w:szCs w:val="20"/>
              </w:rPr>
            </w:pPr>
            <w:hyperlink r:id="rId8" w:history="1">
              <w:r w:rsidR="00FD796C" w:rsidRPr="00E22F38">
                <w:rPr>
                  <w:rStyle w:val="Hyperlink"/>
                  <w:rFonts w:cs="Times New Roman"/>
                  <w:b/>
                  <w:bCs/>
                  <w:i w:val="0"/>
                  <w:iCs w:val="0"/>
                  <w:sz w:val="20"/>
                  <w:szCs w:val="20"/>
                </w:rPr>
                <w:t>Email--------@gmail.com</w:t>
              </w:r>
            </w:hyperlink>
          </w:p>
          <w:p w14:paraId="0A1EADF1" w14:textId="77777777" w:rsidR="00FD796C" w:rsidRPr="00E22F38" w:rsidRDefault="00FD796C" w:rsidP="000F7CAF">
            <w:pPr>
              <w:pStyle w:val="Affiliation"/>
              <w:bidi/>
              <w:jc w:val="left"/>
              <w:rPr>
                <w:b/>
                <w:bCs/>
                <w:i w:val="0"/>
                <w:iCs w:val="0"/>
                <w:vertAlign w:val="superscript"/>
                <w:rtl/>
                <w:lang w:bidi="ar-IQ"/>
              </w:rPr>
            </w:pPr>
          </w:p>
        </w:tc>
      </w:tr>
      <w:tr w:rsidR="00FD796C" w:rsidRPr="00E22F38" w14:paraId="10D0AA31" w14:textId="77777777" w:rsidTr="000F7CAF">
        <w:trPr>
          <w:gridAfter w:val="1"/>
          <w:wAfter w:w="268" w:type="dxa"/>
          <w:jc w:val="center"/>
        </w:trPr>
        <w:tc>
          <w:tcPr>
            <w:tcW w:w="812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0BCD52" w14:textId="77777777" w:rsidR="00FD796C" w:rsidRPr="00E22F38" w:rsidRDefault="00FD796C" w:rsidP="000F7CAF">
            <w:pPr>
              <w:spacing w:after="0"/>
              <w:jc w:val="left"/>
              <w:rPr>
                <w:rFonts w:cs="Times New Roman"/>
                <w:sz w:val="16"/>
                <w:szCs w:val="16"/>
              </w:rPr>
            </w:pPr>
            <w:r w:rsidRPr="00E22F38">
              <w:rPr>
                <w:rStyle w:val="fontstyle01"/>
                <w:b/>
                <w:bCs/>
                <w:sz w:val="16"/>
                <w:szCs w:val="16"/>
              </w:rPr>
              <w:t xml:space="preserve">DOI: </w:t>
            </w:r>
            <w:r w:rsidRPr="00E22F38">
              <w:rPr>
                <w:rStyle w:val="fontstyle01"/>
                <w:b/>
                <w:bCs/>
                <w:color w:val="0563C1"/>
                <w:sz w:val="16"/>
                <w:szCs w:val="16"/>
              </w:rPr>
              <w:t>*</w:t>
            </w:r>
            <w:r w:rsidRPr="00E22F38">
              <w:rPr>
                <w:rStyle w:val="fontstyle11"/>
                <w:color w:val="0563C1"/>
              </w:rPr>
              <w:t>******************</w:t>
            </w:r>
            <w:r w:rsidRPr="00E22F38">
              <w:rPr>
                <w:rStyle w:val="fontstyle01"/>
                <w:b/>
                <w:bCs/>
                <w:sz w:val="16"/>
                <w:szCs w:val="16"/>
              </w:rPr>
              <w:t>, ©Authors, 20</w:t>
            </w:r>
            <w:r w:rsidRPr="00E22F38">
              <w:rPr>
                <w:rStyle w:val="fontstyle01"/>
                <w:rFonts w:hint="cs"/>
                <w:b/>
                <w:bCs/>
                <w:color w:val="0000FF"/>
                <w:sz w:val="16"/>
                <w:szCs w:val="16"/>
                <w:rtl/>
              </w:rPr>
              <w:t>**</w:t>
            </w:r>
            <w:r w:rsidRPr="00E22F38">
              <w:rPr>
                <w:rStyle w:val="fontstyle01"/>
                <w:b/>
                <w:bCs/>
                <w:sz w:val="16"/>
                <w:szCs w:val="16"/>
              </w:rPr>
              <w:t>, College of Science, University of Mosul.</w:t>
            </w:r>
            <w:r w:rsidRPr="00E22F38">
              <w:rPr>
                <w:rFonts w:ascii="TimesNewRomanPSMT" w:hAnsi="TimesNewRomanPSMT"/>
                <w:color w:val="000000"/>
                <w:sz w:val="16"/>
                <w:szCs w:val="16"/>
              </w:rPr>
              <w:br/>
            </w:r>
            <w:r w:rsidRPr="00E22F38">
              <w:rPr>
                <w:rStyle w:val="fontstyle01"/>
                <w:b/>
                <w:bCs/>
                <w:sz w:val="16"/>
                <w:szCs w:val="16"/>
              </w:rPr>
              <w:t>This is an open access article under the CC BY 4.0 license (</w:t>
            </w:r>
            <w:r w:rsidRPr="00E22F38">
              <w:rPr>
                <w:rStyle w:val="fontstyle01"/>
                <w:b/>
                <w:bCs/>
                <w:color w:val="0563C1"/>
                <w:sz w:val="16"/>
                <w:szCs w:val="16"/>
              </w:rPr>
              <w:t>http://creativecommons.org/licenses/by/4.0/</w:t>
            </w:r>
            <w:r w:rsidRPr="00E22F38">
              <w:rPr>
                <w:rStyle w:val="fontstyle01"/>
                <w:b/>
                <w:bCs/>
                <w:sz w:val="16"/>
                <w:szCs w:val="16"/>
              </w:rPr>
              <w:t>).</w:t>
            </w:r>
          </w:p>
        </w:tc>
      </w:tr>
    </w:tbl>
    <w:p w14:paraId="78D068CB" w14:textId="77777777" w:rsidR="00FD796C" w:rsidRDefault="00FD796C" w:rsidP="001D0909">
      <w:pPr>
        <w:rPr>
          <w:sz w:val="32"/>
          <w:szCs w:val="32"/>
        </w:rPr>
      </w:pPr>
    </w:p>
    <w:tbl>
      <w:tblPr>
        <w:tblStyle w:val="11"/>
        <w:tblW w:w="10335" w:type="dxa"/>
        <w:jc w:val="center"/>
        <w:tblLayout w:type="fixed"/>
        <w:tblLook w:val="04A0" w:firstRow="1" w:lastRow="0" w:firstColumn="1" w:lastColumn="0" w:noHBand="0" w:noVBand="1"/>
      </w:tblPr>
      <w:tblGrid>
        <w:gridCol w:w="2557"/>
        <w:gridCol w:w="283"/>
        <w:gridCol w:w="7495"/>
      </w:tblGrid>
      <w:tr w:rsidR="00C64C61" w:rsidRPr="000F2DC2" w14:paraId="700C3414" w14:textId="77777777" w:rsidTr="00B85756">
        <w:trPr>
          <w:jc w:val="center"/>
        </w:trPr>
        <w:tc>
          <w:tcPr>
            <w:tcW w:w="1033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D830CEF" w14:textId="77777777" w:rsidR="00C64C61" w:rsidRDefault="00C64C61" w:rsidP="00B85756">
            <w:pPr>
              <w:ind w:left="360"/>
              <w:jc w:val="both"/>
              <w:rPr>
                <w:rFonts w:ascii="Calibri" w:eastAsia="Calibri" w:hAnsi="Calibri"/>
                <w:sz w:val="14"/>
                <w:szCs w:val="14"/>
                <w:lang w:bidi="ar-IQ"/>
              </w:rPr>
            </w:pPr>
          </w:p>
          <w:p w14:paraId="62F68521" w14:textId="77777777" w:rsidR="005451A0" w:rsidRDefault="005451A0" w:rsidP="00B85756">
            <w:pPr>
              <w:ind w:left="360"/>
              <w:jc w:val="both"/>
              <w:rPr>
                <w:rFonts w:ascii="Calibri" w:eastAsia="Calibri" w:hAnsi="Calibri"/>
                <w:sz w:val="14"/>
                <w:szCs w:val="14"/>
                <w:lang w:bidi="ar-IQ"/>
              </w:rPr>
            </w:pPr>
          </w:p>
          <w:p w14:paraId="265E3435" w14:textId="77777777" w:rsidR="005451A0" w:rsidRDefault="005451A0" w:rsidP="00B85756">
            <w:pPr>
              <w:ind w:left="360"/>
              <w:jc w:val="both"/>
              <w:rPr>
                <w:rFonts w:ascii="Calibri" w:eastAsia="Calibri" w:hAnsi="Calibri"/>
                <w:sz w:val="14"/>
                <w:szCs w:val="14"/>
                <w:lang w:bidi="ar-IQ"/>
              </w:rPr>
            </w:pPr>
          </w:p>
          <w:p w14:paraId="2ACF4D62" w14:textId="77777777" w:rsidR="005451A0" w:rsidRDefault="005451A0" w:rsidP="00B85756">
            <w:pPr>
              <w:ind w:left="360"/>
              <w:jc w:val="both"/>
              <w:rPr>
                <w:rFonts w:ascii="Calibri" w:eastAsia="Calibri" w:hAnsi="Calibri"/>
                <w:sz w:val="14"/>
                <w:szCs w:val="14"/>
                <w:lang w:bidi="ar-IQ"/>
              </w:rPr>
            </w:pPr>
          </w:p>
          <w:p w14:paraId="07059A57" w14:textId="77777777" w:rsidR="005451A0" w:rsidRPr="00CE37E1" w:rsidRDefault="005451A0" w:rsidP="00B85756">
            <w:pPr>
              <w:ind w:left="360"/>
              <w:jc w:val="both"/>
              <w:rPr>
                <w:rFonts w:ascii="Calibri" w:eastAsia="Calibri" w:hAnsi="Calibri"/>
                <w:sz w:val="14"/>
                <w:szCs w:val="14"/>
                <w:rtl/>
                <w:lang w:bidi="ar-IQ"/>
              </w:rPr>
            </w:pPr>
          </w:p>
          <w:tbl>
            <w:tblPr>
              <w:tblW w:w="1033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24"/>
              <w:gridCol w:w="7659"/>
              <w:gridCol w:w="1252"/>
            </w:tblGrid>
            <w:tr w:rsidR="00C64C61" w:rsidRPr="00CE37E1" w14:paraId="570942CD" w14:textId="77777777" w:rsidTr="00B85756">
              <w:trPr>
                <w:trHeight w:val="50"/>
                <w:jc w:val="center"/>
              </w:trPr>
              <w:tc>
                <w:tcPr>
                  <w:tcW w:w="1424" w:type="dxa"/>
                  <w:vMerge w:val="restar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79408D6" w14:textId="77777777" w:rsidR="00C64C61" w:rsidRPr="00CE37E1" w:rsidRDefault="00C64C61" w:rsidP="00B85756">
                  <w:pPr>
                    <w:ind w:left="-113"/>
                    <w:rPr>
                      <w:rFonts w:eastAsia="Times New Roman" w:cs="Arial"/>
                      <w:b w:val="0"/>
                      <w:bCs w:val="0"/>
                      <w:sz w:val="32"/>
                      <w:szCs w:val="40"/>
                      <w:lang w:val="en-GB"/>
                    </w:rPr>
                  </w:pPr>
                  <w:r w:rsidRPr="00CE37E1">
                    <w:rPr>
                      <w:rFonts w:eastAsia="Times New Roman" w:cs="Times New Roman"/>
                      <w:noProof/>
                      <w:color w:val="000000"/>
                      <w:sz w:val="24"/>
                    </w:rPr>
                    <w:lastRenderedPageBreak/>
                    <w:drawing>
                      <wp:inline distT="0" distB="0" distL="0" distR="0" wp14:anchorId="37F0B782" wp14:editId="3942A939">
                        <wp:extent cx="934720" cy="934720"/>
                        <wp:effectExtent l="0" t="0" r="0" b="0"/>
                        <wp:docPr id="1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صورة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4720" cy="934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59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523D5AE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6"/>
                      <w:szCs w:val="10"/>
                    </w:rPr>
                  </w:pPr>
                </w:p>
              </w:tc>
              <w:tc>
                <w:tcPr>
                  <w:tcW w:w="125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AC9492E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32"/>
                      <w:szCs w:val="40"/>
                      <w:lang w:val="en-GB"/>
                    </w:rPr>
                  </w:pPr>
                  <w:r w:rsidRPr="00CE37E1">
                    <w:rPr>
                      <w:rFonts w:eastAsia="Times New Roman" w:cs="Times New Roman"/>
                      <w:noProof/>
                      <w:color w:val="000000"/>
                      <w:sz w:val="24"/>
                    </w:rPr>
                    <w:drawing>
                      <wp:inline distT="0" distB="0" distL="0" distR="0" wp14:anchorId="6DDA759B" wp14:editId="70DEA5C7">
                        <wp:extent cx="655320" cy="934720"/>
                        <wp:effectExtent l="0" t="0" r="0" b="0"/>
                        <wp:docPr id="2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صورة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5320" cy="934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4C61" w:rsidRPr="00CE37E1" w14:paraId="16E9C620" w14:textId="77777777" w:rsidTr="00B85756">
              <w:trPr>
                <w:trHeight w:val="1042"/>
                <w:jc w:val="center"/>
              </w:trPr>
              <w:tc>
                <w:tcPr>
                  <w:tcW w:w="1424" w:type="dxa"/>
                  <w:vMerge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548B31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32"/>
                      <w:szCs w:val="40"/>
                      <w:lang w:val="en-GB"/>
                    </w:rPr>
                  </w:pPr>
                </w:p>
              </w:tc>
              <w:tc>
                <w:tcPr>
                  <w:tcW w:w="76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vAlign w:val="center"/>
                  <w:hideMark/>
                </w:tcPr>
                <w:p w14:paraId="5B6C8CAC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color w:val="0070C0"/>
                      <w:sz w:val="32"/>
                      <w:szCs w:val="40"/>
                      <w:lang w:val="en-GB"/>
                    </w:rPr>
                  </w:pPr>
                  <w:r w:rsidRPr="00CE37E1">
                    <w:rPr>
                      <w:rFonts w:eastAsia="Times New Roman" w:cs="Arial"/>
                      <w:color w:val="0070C0"/>
                      <w:sz w:val="32"/>
                      <w:szCs w:val="40"/>
                      <w:lang w:val="en-GB"/>
                    </w:rPr>
                    <w:t>Al-Rafidain Journal for Sports Sciences</w:t>
                  </w:r>
                </w:p>
              </w:tc>
              <w:tc>
                <w:tcPr>
                  <w:tcW w:w="125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5D9353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32"/>
                      <w:szCs w:val="40"/>
                      <w:lang w:val="en-GB"/>
                    </w:rPr>
                  </w:pPr>
                </w:p>
              </w:tc>
            </w:tr>
            <w:tr w:rsidR="00C64C61" w:rsidRPr="00CE37E1" w14:paraId="1A8D8E54" w14:textId="77777777" w:rsidTr="00B85756">
              <w:trPr>
                <w:trHeight w:val="136"/>
                <w:jc w:val="center"/>
              </w:trPr>
              <w:tc>
                <w:tcPr>
                  <w:tcW w:w="1424" w:type="dxa"/>
                  <w:vMerge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626D8D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32"/>
                      <w:szCs w:val="40"/>
                      <w:lang w:val="en-GB"/>
                    </w:rPr>
                  </w:pPr>
                </w:p>
              </w:tc>
              <w:tc>
                <w:tcPr>
                  <w:tcW w:w="76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vAlign w:val="center"/>
                  <w:hideMark/>
                </w:tcPr>
                <w:p w14:paraId="58118F57" w14:textId="77777777" w:rsidR="00C64C61" w:rsidRPr="00CC2092" w:rsidRDefault="00000000" w:rsidP="00B85756">
                  <w:pPr>
                    <w:rPr>
                      <w:lang w:bidi="ar-IQ"/>
                    </w:rPr>
                  </w:pPr>
                  <w:hyperlink r:id="rId11" w:history="1">
                    <w:r w:rsidR="00C64C61">
                      <w:rPr>
                        <w:rStyle w:val="Hyperlink"/>
                        <w:rFonts w:eastAsia="Times New Roman" w:cs="Times New Roman"/>
                        <w:color w:val="0070C0"/>
                        <w:sz w:val="24"/>
                      </w:rPr>
                      <w:t>https://rsprs.uomosul.edu.iq</w:t>
                    </w:r>
                  </w:hyperlink>
                  <w:r w:rsidR="00C64C61" w:rsidRPr="00CE37E1">
                    <w:rPr>
                      <w:rFonts w:eastAsia="Times New Roman" w:cs="Times New Roman"/>
                      <w:color w:val="000000"/>
                      <w:sz w:val="24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25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B4E3A2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32"/>
                      <w:szCs w:val="40"/>
                      <w:lang w:val="en-GB"/>
                    </w:rPr>
                  </w:pPr>
                </w:p>
              </w:tc>
            </w:tr>
            <w:tr w:rsidR="00C64C61" w:rsidRPr="00CE37E1" w14:paraId="01AB9F85" w14:textId="77777777" w:rsidTr="00B85756">
              <w:trPr>
                <w:jc w:val="center"/>
              </w:trPr>
              <w:tc>
                <w:tcPr>
                  <w:tcW w:w="10335" w:type="dxa"/>
                  <w:gridSpan w:val="3"/>
                  <w:tcBorders>
                    <w:top w:val="nil"/>
                    <w:left w:val="nil"/>
                    <w:bottom w:val="single" w:sz="24" w:space="0" w:color="auto"/>
                    <w:right w:val="nil"/>
                  </w:tcBorders>
                </w:tcPr>
                <w:p w14:paraId="4399E323" w14:textId="77777777" w:rsidR="00C64C61" w:rsidRPr="00CE37E1" w:rsidRDefault="00C64C61" w:rsidP="00B85756">
                  <w:pPr>
                    <w:rPr>
                      <w:rFonts w:eastAsia="Times New Roman" w:cs="Arial"/>
                      <w:b w:val="0"/>
                      <w:bCs w:val="0"/>
                      <w:sz w:val="6"/>
                      <w:szCs w:val="10"/>
                    </w:rPr>
                  </w:pPr>
                </w:p>
              </w:tc>
            </w:tr>
          </w:tbl>
          <w:p w14:paraId="1AC0AB2D" w14:textId="601CC6E4" w:rsidR="000F5EA2" w:rsidRDefault="000F5EA2" w:rsidP="00B85756">
            <w:pPr>
              <w:spacing w:after="3" w:line="247" w:lineRule="auto"/>
              <w:ind w:left="15" w:right="15" w:hanging="10"/>
              <w:rPr>
                <w:rFonts w:eastAsia="Times New Roman" w:cs="Times New Roman"/>
                <w:color w:val="000000"/>
                <w:lang w:bidi="ar-IQ"/>
              </w:rPr>
            </w:pPr>
            <w:r>
              <w:rPr>
                <w:rFonts w:eastAsia="Times New Roman" w:cs="Times New Roman"/>
                <w:color w:val="000000"/>
                <w:lang w:bidi="ar-IQ"/>
              </w:rPr>
              <w:t>Title</w:t>
            </w:r>
          </w:p>
          <w:p w14:paraId="301350B6" w14:textId="0F0B4BAF" w:rsidR="00C64C61" w:rsidRPr="000F2DC2" w:rsidRDefault="000F5EA2" w:rsidP="00B85756">
            <w:pPr>
              <w:spacing w:after="3" w:line="247" w:lineRule="auto"/>
              <w:ind w:left="15" w:right="15" w:hanging="10"/>
              <w:rPr>
                <w:rFonts w:eastAsia="Times New Roman" w:cs="Times New Roman"/>
                <w:b w:val="0"/>
                <w:bCs w:val="0"/>
                <w:color w:val="000000"/>
                <w:lang w:bidi="ar-IQ"/>
              </w:rPr>
            </w:pPr>
            <w:r w:rsidRPr="000F5EA2">
              <w:rPr>
                <w:rFonts w:eastAsia="Times New Roman" w:cs="Times New Roman"/>
                <w:color w:val="000000"/>
                <w:lang w:bidi="ar-IQ"/>
              </w:rPr>
              <w:t>Times New Roman</w:t>
            </w:r>
            <w:r>
              <w:rPr>
                <w:rFonts w:eastAsia="Times New Roman" w:cs="Times New Roman"/>
                <w:b w:val="0"/>
                <w:bCs w:val="0"/>
                <w:color w:val="000000"/>
                <w:lang w:bidi="ar-IQ"/>
              </w:rPr>
              <w:t xml:space="preserve"> </w:t>
            </w:r>
            <w:r w:rsidR="00331967" w:rsidRPr="00331967">
              <w:rPr>
                <w:rFonts w:eastAsia="Times New Roman" w:cs="Times New Roman"/>
                <w:color w:val="000000"/>
                <w:lang w:bidi="ar-IQ"/>
              </w:rPr>
              <w:t>– Font size 14</w:t>
            </w:r>
            <w:r w:rsidR="00DF68F7">
              <w:rPr>
                <w:rFonts w:eastAsia="Times New Roman" w:cs="Times New Roman"/>
                <w:color w:val="000000"/>
                <w:lang w:bidi="ar-IQ"/>
              </w:rPr>
              <w:t xml:space="preserve"> and Bold</w:t>
            </w:r>
          </w:p>
        </w:tc>
      </w:tr>
      <w:tr w:rsidR="00C64C61" w:rsidRPr="000F2DC2" w14:paraId="142C4D86" w14:textId="77777777" w:rsidTr="00B85756">
        <w:trPr>
          <w:jc w:val="center"/>
        </w:trPr>
        <w:tc>
          <w:tcPr>
            <w:tcW w:w="10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6CB91" w14:textId="125BE9E9" w:rsidR="00C64C61" w:rsidRPr="000F2DC2" w:rsidRDefault="00C64C61" w:rsidP="00B85756">
            <w:pPr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</w:tr>
      <w:tr w:rsidR="009B431E" w:rsidRPr="000F2DC2" w14:paraId="4D678AC9" w14:textId="77777777" w:rsidTr="00716694">
        <w:trPr>
          <w:trHeight w:val="836"/>
          <w:jc w:val="center"/>
        </w:trPr>
        <w:tc>
          <w:tcPr>
            <w:tcW w:w="103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34"/>
              <w:gridCol w:w="282"/>
              <w:gridCol w:w="4729"/>
            </w:tblGrid>
            <w:tr w:rsidR="009B431E" w:rsidRPr="00824417" w14:paraId="2942434A" w14:textId="77777777" w:rsidTr="00716694">
              <w:trPr>
                <w:trHeight w:val="270"/>
              </w:trPr>
              <w:tc>
                <w:tcPr>
                  <w:tcW w:w="5034" w:type="dxa"/>
                </w:tcPr>
                <w:p w14:paraId="69E51381" w14:textId="12DFEB54" w:rsidR="009B431E" w:rsidRPr="00716694" w:rsidRDefault="009B431E" w:rsidP="00716694">
                  <w:pPr>
                    <w:rPr>
                      <w:rFonts w:cs="Times New Roman"/>
                      <w:b w:val="0"/>
                      <w:bCs w:val="0"/>
                      <w:color w:val="0070C0"/>
                      <w:sz w:val="20"/>
                      <w:szCs w:val="20"/>
                      <w:vertAlign w:val="superscript"/>
                    </w:rPr>
                  </w:pPr>
                  <w:r w:rsidRPr="0074277C">
                    <w:rPr>
                      <w:rFonts w:cs="Times New Roman"/>
                      <w:color w:val="111111"/>
                      <w:sz w:val="20"/>
                      <w:szCs w:val="20"/>
                      <w:highlight w:val="white"/>
                      <w:lang w:val="en"/>
                    </w:rPr>
                    <w:t>Ali Basu Jaber</w:t>
                  </w:r>
                  <w:r>
                    <w:rPr>
                      <w:rFonts w:cs="Times New Roman"/>
                      <w:color w:val="0070C0"/>
                      <w:sz w:val="20"/>
                      <w:szCs w:val="20"/>
                      <w:vertAlign w:val="superscript"/>
                    </w:rPr>
                    <w:t>1</w:t>
                  </w:r>
                  <w:r w:rsidR="00716694">
                    <w:rPr>
                      <w:rFonts w:cs="Times New Roman"/>
                      <w:b w:val="0"/>
                      <w:bCs w:val="0"/>
                      <w:color w:val="0070C0"/>
                      <w:sz w:val="20"/>
                      <w:szCs w:val="20"/>
                      <w:vertAlign w:val="superscript"/>
                    </w:rPr>
                    <w:t xml:space="preserve"> </w:t>
                  </w:r>
                  <w:r w:rsidR="00716694">
                    <w:t xml:space="preserve">                               </w:t>
                  </w:r>
                  <w:hyperlink r:id="rId12">
                    <w:r w:rsidRPr="0074277C">
                      <w:rPr>
                        <w:rFonts w:cs="Times New Roman"/>
                        <w:color w:val="0563C1"/>
                        <w:sz w:val="20"/>
                        <w:szCs w:val="20"/>
                        <w:highlight w:val="white"/>
                        <w:u w:val="single"/>
                        <w:lang w:val="en"/>
                      </w:rPr>
                      <w:t>ali.basu@buog.edu.iq</w:t>
                    </w:r>
                  </w:hyperlink>
                </w:p>
              </w:tc>
              <w:tc>
                <w:tcPr>
                  <w:tcW w:w="282" w:type="dxa"/>
                </w:tcPr>
                <w:p w14:paraId="142A1FBF" w14:textId="77777777" w:rsidR="009B431E" w:rsidRPr="00824417" w:rsidRDefault="009B431E" w:rsidP="00733462">
                  <w:pPr>
                    <w:rPr>
                      <w:rFonts w:cs="Times New Roman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4729" w:type="dxa"/>
                </w:tcPr>
                <w:p w14:paraId="2B0CE88D" w14:textId="4D05B29B" w:rsidR="009B431E" w:rsidRPr="00716694" w:rsidRDefault="009B431E" w:rsidP="00716694">
                  <w:pPr>
                    <w:ind w:left="15" w:right="15" w:hanging="10"/>
                    <w:rPr>
                      <w:rFonts w:cs="Times New Roman"/>
                      <w:b w:val="0"/>
                      <w:bCs w:val="0"/>
                      <w:color w:val="000000"/>
                      <w:sz w:val="20"/>
                      <w:szCs w:val="20"/>
                      <w:lang w:bidi="ar-IQ"/>
                    </w:rPr>
                  </w:pPr>
                  <w:r w:rsidRPr="0074277C">
                    <w:rPr>
                      <w:rFonts w:cs="Times New Roman"/>
                      <w:sz w:val="20"/>
                      <w:szCs w:val="20"/>
                      <w:lang w:val="en"/>
                    </w:rPr>
                    <w:t>Ahmed Razzaq Zghair</w:t>
                  </w:r>
                  <w:r>
                    <w:rPr>
                      <w:rFonts w:cs="Times New Roman"/>
                      <w:sz w:val="20"/>
                      <w:szCs w:val="20"/>
                      <w:vertAlign w:val="superscript"/>
                      <w:lang w:val="en"/>
                    </w:rPr>
                    <w:t>2</w:t>
                  </w:r>
                  <w:r w:rsidRPr="0074277C">
                    <w:rPr>
                      <w:rFonts w:cs="Times New Roman"/>
                      <w:sz w:val="20"/>
                      <w:szCs w:val="20"/>
                      <w:lang w:val="en"/>
                    </w:rPr>
                    <w:t xml:space="preserve"> </w:t>
                  </w:r>
                  <w:r>
                    <w:rPr>
                      <w:rFonts w:cs="Times New Roman"/>
                      <w:sz w:val="20"/>
                      <w:szCs w:val="20"/>
                      <w:lang w:val="en"/>
                    </w:rPr>
                    <w:t xml:space="preserve">                    </w:t>
                  </w:r>
                  <w:hyperlink r:id="rId13">
                    <w:r w:rsidRPr="0074277C">
                      <w:rPr>
                        <w:rFonts w:cs="Times New Roman"/>
                        <w:color w:val="0563C1"/>
                        <w:sz w:val="20"/>
                        <w:szCs w:val="20"/>
                        <w:highlight w:val="white"/>
                        <w:u w:val="single"/>
                        <w:lang w:val="en"/>
                      </w:rPr>
                      <w:t>ahmed.razzaq@buog.edu.iq</w:t>
                    </w:r>
                  </w:hyperlink>
                  <w:r w:rsidRPr="00824417">
                    <w:rPr>
                      <w:rFonts w:cs="Times New Roman"/>
                      <w:color w:val="000000"/>
                      <w:sz w:val="20"/>
                      <w:szCs w:val="20"/>
                      <w:lang w:bidi="ar-IQ"/>
                    </w:rPr>
                    <w:t xml:space="preserve"> </w:t>
                  </w:r>
                  <w:r w:rsidRPr="00824417">
                    <w:rPr>
                      <w:rFonts w:cs="Times New Roman"/>
                      <w:color w:val="000000"/>
                      <w:sz w:val="20"/>
                      <w:szCs w:val="20"/>
                      <w:rtl/>
                      <w:lang w:bidi="ar-IQ"/>
                    </w:rPr>
                    <w:t xml:space="preserve"> </w:t>
                  </w:r>
                  <w:r w:rsidRPr="00824417">
                    <w:rPr>
                      <w:rFonts w:cs="Times New Roman"/>
                      <w:color w:val="000000"/>
                      <w:sz w:val="20"/>
                      <w:szCs w:val="20"/>
                      <w:lang w:bidi="ar-IQ"/>
                    </w:rPr>
                    <w:t xml:space="preserve"> </w:t>
                  </w:r>
                </w:p>
              </w:tc>
            </w:tr>
          </w:tbl>
          <w:p w14:paraId="14F9C782" w14:textId="53C5B0FA" w:rsidR="009B431E" w:rsidRPr="000F2DC2" w:rsidRDefault="009B431E" w:rsidP="00716694">
            <w:pPr>
              <w:tabs>
                <w:tab w:val="left" w:pos="5522"/>
              </w:tabs>
              <w:spacing w:before="0" w:after="0"/>
              <w:jc w:val="left"/>
              <w:rPr>
                <w:rFonts w:eastAsia="Times New Roman"/>
                <w:b w:val="0"/>
                <w:bCs w:val="0"/>
                <w:sz w:val="20"/>
                <w:szCs w:val="20"/>
                <w:lang w:bidi="ar-IQ"/>
              </w:rPr>
            </w:pPr>
          </w:p>
        </w:tc>
      </w:tr>
      <w:tr w:rsidR="009B431E" w:rsidRPr="000F2DC2" w14:paraId="08EF4E47" w14:textId="77777777" w:rsidTr="00B85756">
        <w:trPr>
          <w:trHeight w:val="75"/>
          <w:jc w:val="center"/>
        </w:trPr>
        <w:tc>
          <w:tcPr>
            <w:tcW w:w="103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1421C" w14:textId="4D7111EE" w:rsidR="009B431E" w:rsidRDefault="009B431E" w:rsidP="00716694">
            <w:pPr>
              <w:rPr>
                <w:rFonts w:eastAsia="Times New Roman" w:cs="Times New Roman"/>
                <w:b w:val="0"/>
                <w:bCs w:val="0"/>
                <w:sz w:val="20"/>
                <w:szCs w:val="20"/>
                <w:lang w:val="en"/>
              </w:rPr>
            </w:pPr>
            <w:r>
              <w:rPr>
                <w:rFonts w:eastAsia="Times New Roman" w:cs="Times New Roman"/>
                <w:color w:val="0070C0"/>
                <w:sz w:val="18"/>
                <w:szCs w:val="18"/>
                <w:highlight w:val="white"/>
                <w:vertAlign w:val="superscript"/>
                <w:lang w:val="en"/>
              </w:rPr>
              <w:t>1</w:t>
            </w:r>
            <w:r w:rsidRPr="00D90281">
              <w:rPr>
                <w:rFonts w:eastAsia="Times New Roman" w:cs="Times New Roman"/>
                <w:color w:val="111111"/>
                <w:sz w:val="18"/>
                <w:szCs w:val="18"/>
                <w:highlight w:val="white"/>
                <w:lang w:val="en"/>
              </w:rPr>
              <w:t>College of Oil and Gas Engineering</w:t>
            </w:r>
            <w:r>
              <w:rPr>
                <w:rFonts w:eastAsia="Times New Roman" w:cs="Times New Roman"/>
                <w:color w:val="111111"/>
                <w:sz w:val="18"/>
                <w:szCs w:val="18"/>
                <w:highlight w:val="white"/>
                <w:lang w:val="en"/>
              </w:rPr>
              <w:t xml:space="preserve"> /</w:t>
            </w:r>
            <w:r w:rsidRPr="00D90281">
              <w:rPr>
                <w:rFonts w:eastAsia="Times New Roman" w:cs="Times New Roman"/>
                <w:color w:val="111111"/>
                <w:sz w:val="18"/>
                <w:szCs w:val="18"/>
                <w:highlight w:val="white"/>
                <w:lang w:val="en"/>
              </w:rPr>
              <w:t xml:space="preserve"> Basrah University for Oil and Gas</w:t>
            </w:r>
          </w:p>
          <w:p w14:paraId="78F1FB85" w14:textId="1EB93D3B" w:rsidR="009B431E" w:rsidRDefault="009B431E" w:rsidP="00716694">
            <w:pPr>
              <w:rPr>
                <w:rFonts w:eastAsia="Times New Roman" w:cs="Times New Roman"/>
                <w:b w:val="0"/>
                <w:bCs w:val="0"/>
                <w:sz w:val="20"/>
                <w:szCs w:val="20"/>
                <w:lang w:val="en"/>
              </w:rPr>
            </w:pPr>
            <w:r>
              <w:rPr>
                <w:rFonts w:eastAsia="Times New Roman" w:cs="Times New Roman"/>
                <w:color w:val="0070C0"/>
                <w:sz w:val="18"/>
                <w:szCs w:val="18"/>
                <w:highlight w:val="white"/>
                <w:vertAlign w:val="superscript"/>
                <w:lang w:val="en"/>
              </w:rPr>
              <w:t>2</w:t>
            </w:r>
            <w:r w:rsidRPr="00D90281">
              <w:rPr>
                <w:rFonts w:eastAsia="Times New Roman" w:cs="Times New Roman"/>
                <w:color w:val="111111"/>
                <w:sz w:val="18"/>
                <w:szCs w:val="18"/>
                <w:highlight w:val="white"/>
                <w:lang w:val="en"/>
              </w:rPr>
              <w:t>College of Industrial Management for Oil and Gas</w:t>
            </w:r>
            <w:r>
              <w:rPr>
                <w:rFonts w:eastAsia="Times New Roman" w:cs="Times New Roman"/>
                <w:color w:val="111111"/>
                <w:sz w:val="18"/>
                <w:szCs w:val="18"/>
                <w:highlight w:val="white"/>
                <w:lang w:val="en"/>
              </w:rPr>
              <w:t>/</w:t>
            </w:r>
            <w:r w:rsidRPr="00D90281">
              <w:rPr>
                <w:rFonts w:eastAsia="Times New Roman" w:cs="Times New Roman"/>
                <w:color w:val="111111"/>
                <w:sz w:val="18"/>
                <w:szCs w:val="18"/>
                <w:highlight w:val="white"/>
                <w:lang w:val="en"/>
              </w:rPr>
              <w:t xml:space="preserve"> Basrah University for Oil and Gas</w:t>
            </w:r>
          </w:p>
          <w:p w14:paraId="18442294" w14:textId="77777777" w:rsidR="009B431E" w:rsidRPr="000F2DC2" w:rsidRDefault="009B431E" w:rsidP="00B85756">
            <w:pPr>
              <w:rPr>
                <w:rFonts w:eastAsia="Times New Roman"/>
                <w:sz w:val="10"/>
                <w:szCs w:val="14"/>
              </w:rPr>
            </w:pPr>
          </w:p>
        </w:tc>
      </w:tr>
      <w:tr w:rsidR="009B431E" w:rsidRPr="000F2DC2" w14:paraId="4B85E6C8" w14:textId="77777777" w:rsidTr="00B85756">
        <w:trPr>
          <w:jc w:val="center"/>
        </w:trPr>
        <w:tc>
          <w:tcPr>
            <w:tcW w:w="103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9AAA58" w14:textId="77777777" w:rsidR="009B431E" w:rsidRPr="000F2DC2" w:rsidRDefault="009B431E" w:rsidP="00B85756">
            <w:pPr>
              <w:rPr>
                <w:rFonts w:eastAsia="Times New Roman"/>
                <w:b w:val="0"/>
                <w:bCs w:val="0"/>
                <w:sz w:val="24"/>
                <w:szCs w:val="24"/>
                <w:lang w:bidi="ar-IQ"/>
              </w:rPr>
            </w:pPr>
          </w:p>
        </w:tc>
      </w:tr>
      <w:tr w:rsidR="009B431E" w:rsidRPr="000F2DC2" w14:paraId="3921B867" w14:textId="77777777" w:rsidTr="00B85756">
        <w:trPr>
          <w:trHeight w:val="145"/>
          <w:jc w:val="center"/>
        </w:trPr>
        <w:tc>
          <w:tcPr>
            <w:tcW w:w="25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AF36750" w14:textId="77777777" w:rsidR="009B431E" w:rsidRPr="000F2DC2" w:rsidRDefault="009B431E" w:rsidP="00B85756">
            <w:pPr>
              <w:jc w:val="right"/>
              <w:rPr>
                <w:rFonts w:eastAsia="Times New Roman"/>
                <w:b w:val="0"/>
                <w:bCs w:val="0"/>
                <w:sz w:val="20"/>
                <w:szCs w:val="20"/>
              </w:rPr>
            </w:pPr>
            <w:r w:rsidRPr="000F2DC2">
              <w:rPr>
                <w:rFonts w:eastAsia="Times New Roman"/>
                <w:sz w:val="20"/>
                <w:szCs w:val="20"/>
              </w:rPr>
              <w:t>Article information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F4E0B" w14:textId="77777777" w:rsidR="009B431E" w:rsidRPr="000F2DC2" w:rsidRDefault="009B431E" w:rsidP="00B85756">
            <w:pPr>
              <w:ind w:left="-57" w:right="-57"/>
              <w:jc w:val="right"/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29F1B7B7" w14:textId="77777777" w:rsidR="009B431E" w:rsidRPr="000F2DC2" w:rsidRDefault="009B431E" w:rsidP="00B85756">
            <w:pPr>
              <w:rPr>
                <w:rFonts w:eastAsia="Times New Roman"/>
                <w:b w:val="0"/>
                <w:bCs w:val="0"/>
                <w:sz w:val="20"/>
                <w:szCs w:val="20"/>
              </w:rPr>
            </w:pPr>
            <w:r w:rsidRPr="000F2DC2">
              <w:rPr>
                <w:rFonts w:eastAsia="Times New Roman"/>
                <w:color w:val="000000"/>
                <w:sz w:val="20"/>
                <w:szCs w:val="20"/>
              </w:rPr>
              <w:t>Abstract</w:t>
            </w:r>
          </w:p>
        </w:tc>
      </w:tr>
      <w:tr w:rsidR="009B431E" w:rsidRPr="005068EB" w14:paraId="30EFA73C" w14:textId="77777777" w:rsidTr="005451A0">
        <w:trPr>
          <w:trHeight w:val="876"/>
          <w:jc w:val="center"/>
        </w:trPr>
        <w:tc>
          <w:tcPr>
            <w:tcW w:w="25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AC27D9" w14:textId="77777777" w:rsidR="009B431E" w:rsidRPr="000F2DC2" w:rsidRDefault="009B431E" w:rsidP="000F5EA2">
            <w:pPr>
              <w:jc w:val="left"/>
              <w:rPr>
                <w:rFonts w:eastAsia="Times New Roman"/>
                <w:b w:val="0"/>
                <w:bCs w:val="0"/>
                <w:i/>
                <w:iCs/>
                <w:sz w:val="16"/>
                <w:szCs w:val="16"/>
                <w:lang w:eastAsia="zh-CN" w:bidi="ar-IQ"/>
              </w:rPr>
            </w:pPr>
            <w:r w:rsidRPr="000F2DC2">
              <w:rPr>
                <w:rFonts w:eastAsia="Times New Roman"/>
                <w:i/>
                <w:iCs/>
                <w:sz w:val="16"/>
                <w:szCs w:val="16"/>
                <w:lang w:eastAsia="zh-CN" w:bidi="ar-IQ"/>
              </w:rPr>
              <w:t>Article history:</w:t>
            </w:r>
          </w:p>
          <w:p w14:paraId="3081A745" w14:textId="4ADBC0B8" w:rsidR="009B431E" w:rsidRPr="000F2DC2" w:rsidRDefault="009B431E" w:rsidP="000F5EA2">
            <w:pPr>
              <w:jc w:val="left"/>
              <w:rPr>
                <w:rFonts w:eastAsia="Times New Roman"/>
                <w:sz w:val="16"/>
                <w:szCs w:val="16"/>
                <w:lang w:eastAsia="zh-CN" w:bidi="ar-IQ"/>
              </w:rPr>
            </w:pPr>
            <w:r w:rsidRPr="000F2DC2">
              <w:rPr>
                <w:rFonts w:eastAsia="Times New Roman"/>
                <w:sz w:val="16"/>
                <w:szCs w:val="16"/>
                <w:lang w:eastAsia="zh-CN" w:bidi="ar-IQ"/>
              </w:rPr>
              <w:t>Received:</w:t>
            </w:r>
            <w:r>
              <w:rPr>
                <w:rFonts w:eastAsia="Times New Roman"/>
                <w:sz w:val="16"/>
                <w:szCs w:val="16"/>
                <w:lang w:eastAsia="zh-CN" w:bidi="ar-IQ"/>
              </w:rPr>
              <w:t>00/00/000</w:t>
            </w:r>
          </w:p>
          <w:p w14:paraId="78FACA12" w14:textId="4F82B5CF" w:rsidR="009B431E" w:rsidRPr="000F2DC2" w:rsidRDefault="009B431E" w:rsidP="000F5EA2">
            <w:pPr>
              <w:jc w:val="left"/>
              <w:rPr>
                <w:rFonts w:eastAsia="Times New Roman"/>
                <w:sz w:val="16"/>
                <w:szCs w:val="16"/>
                <w:lang w:eastAsia="zh-CN" w:bidi="ar-IQ"/>
              </w:rPr>
            </w:pPr>
            <w:r w:rsidRPr="000F2DC2">
              <w:rPr>
                <w:rFonts w:eastAsia="Times New Roman"/>
                <w:sz w:val="16"/>
                <w:szCs w:val="16"/>
                <w:lang w:eastAsia="zh-CN" w:bidi="ar-IQ"/>
              </w:rPr>
              <w:t>Accepted:</w:t>
            </w:r>
            <w:r>
              <w:rPr>
                <w:rFonts w:eastAsia="Times New Roman"/>
                <w:sz w:val="16"/>
                <w:szCs w:val="16"/>
                <w:lang w:eastAsia="zh-CN" w:bidi="ar-IQ"/>
              </w:rPr>
              <w:t>00/00/00</w:t>
            </w:r>
          </w:p>
          <w:p w14:paraId="482703BC" w14:textId="1C42AE20" w:rsidR="009B431E" w:rsidRPr="000F2DC2" w:rsidRDefault="009B431E" w:rsidP="000F5EA2">
            <w:pPr>
              <w:jc w:val="left"/>
              <w:rPr>
                <w:rFonts w:eastAsia="Times New Roman"/>
                <w:sz w:val="16"/>
                <w:szCs w:val="16"/>
                <w:lang w:eastAsia="zh-CN" w:bidi="ar-IQ"/>
              </w:rPr>
            </w:pPr>
            <w:r w:rsidRPr="000F2DC2">
              <w:rPr>
                <w:rFonts w:eastAsia="Times New Roman"/>
                <w:sz w:val="16"/>
                <w:szCs w:val="16"/>
                <w:lang w:eastAsia="zh-CN" w:bidi="ar-IQ"/>
              </w:rPr>
              <w:t>Published online:</w:t>
            </w:r>
            <w:r>
              <w:rPr>
                <w:rFonts w:eastAsia="Times New Roman"/>
                <w:sz w:val="16"/>
                <w:szCs w:val="16"/>
                <w:lang w:eastAsia="zh-CN" w:bidi="ar-IQ"/>
              </w:rPr>
              <w:t>00/00/000</w:t>
            </w:r>
            <w:r w:rsidRPr="000F2DC2">
              <w:rPr>
                <w:rFonts w:eastAsia="Times New Roman"/>
                <w:sz w:val="16"/>
                <w:szCs w:val="16"/>
                <w:lang w:eastAsia="zh-CN" w:bidi="ar-IQ"/>
              </w:rPr>
              <w:t xml:space="preserve"> 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C70C0E" w14:textId="77777777" w:rsidR="009B431E" w:rsidRPr="000F2DC2" w:rsidRDefault="009B431E" w:rsidP="00B85756">
            <w:pPr>
              <w:ind w:left="-57" w:right="-57"/>
              <w:jc w:val="right"/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49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AEDF6E" w14:textId="77777777" w:rsidR="00331967" w:rsidRDefault="00331967" w:rsidP="005451A0">
            <w:pPr>
              <w:shd w:val="clear" w:color="auto" w:fill="F7F7F7"/>
              <w:spacing w:after="0"/>
              <w:ind w:left="1080" w:right="15"/>
              <w:jc w:val="left"/>
              <w:rPr>
                <w:rFonts w:eastAsia="Times New Roman" w:cs="Times New Roman"/>
                <w:color w:val="111111"/>
                <w:sz w:val="20"/>
                <w:szCs w:val="20"/>
                <w:lang w:bidi="ar-IQ"/>
              </w:rPr>
            </w:pPr>
            <w:bookmarkStart w:id="0" w:name="_Hlk239031464"/>
            <w:r>
              <w:rPr>
                <w:rFonts w:eastAsia="Times New Roman" w:cs="Times New Roman"/>
                <w:color w:val="111111"/>
                <w:sz w:val="20"/>
                <w:szCs w:val="20"/>
              </w:rPr>
              <w:t xml:space="preserve">Font type: </w:t>
            </w:r>
            <w:r w:rsidR="009B431E" w:rsidRPr="000F5EA2">
              <w:rPr>
                <w:rFonts w:eastAsia="Times New Roman" w:cs="Times New Roman"/>
                <w:color w:val="111111"/>
                <w:sz w:val="20"/>
                <w:szCs w:val="20"/>
              </w:rPr>
              <w:t>Times New Roman</w:t>
            </w:r>
            <w:bookmarkEnd w:id="0"/>
          </w:p>
          <w:p w14:paraId="5A40128F" w14:textId="77777777" w:rsidR="009B431E" w:rsidRDefault="00331967" w:rsidP="005451A0">
            <w:pPr>
              <w:shd w:val="clear" w:color="auto" w:fill="F7F7F7"/>
              <w:spacing w:after="0"/>
              <w:ind w:left="1080" w:right="15"/>
              <w:jc w:val="left"/>
              <w:rPr>
                <w:rFonts w:eastAsia="Times New Roman" w:cs="Times New Roman"/>
                <w:color w:val="111111"/>
                <w:sz w:val="20"/>
                <w:szCs w:val="20"/>
              </w:rPr>
            </w:pPr>
            <w:r>
              <w:rPr>
                <w:rFonts w:eastAsia="Times New Roman" w:cs="Times New Roman"/>
                <w:color w:val="111111"/>
                <w:sz w:val="20"/>
                <w:szCs w:val="20"/>
              </w:rPr>
              <w:t xml:space="preserve">Font size 10 </w:t>
            </w:r>
            <w:r w:rsidRPr="005068EB">
              <w:rPr>
                <w:rFonts w:eastAsia="Times New Roman" w:cs="Times New Roman"/>
                <w:vanish/>
                <w:sz w:val="20"/>
                <w:szCs w:val="20"/>
              </w:rPr>
              <w:t xml:space="preserve"> </w:t>
            </w:r>
            <w:r w:rsidR="009B431E" w:rsidRPr="005068EB">
              <w:rPr>
                <w:rFonts w:eastAsia="Times New Roman" w:cs="Times New Roman"/>
                <w:vanish/>
                <w:sz w:val="20"/>
                <w:szCs w:val="20"/>
              </w:rPr>
              <w:t>Bottom of Form</w:t>
            </w:r>
          </w:p>
          <w:p w14:paraId="4AE271BB" w14:textId="77777777" w:rsidR="00331967" w:rsidRDefault="00331967" w:rsidP="00331967">
            <w:pPr>
              <w:pStyle w:val="isselectedend"/>
            </w:pPr>
            <w:r>
              <w:rPr>
                <w:sz w:val="20"/>
                <w:szCs w:val="20"/>
              </w:rPr>
              <w:tab/>
            </w:r>
            <w:r>
              <w:rPr>
                <w:rStyle w:val="af"/>
              </w:rPr>
              <w:t>Note:</w:t>
            </w:r>
          </w:p>
          <w:p w14:paraId="6C31F0E4" w14:textId="77777777" w:rsidR="00331967" w:rsidRPr="00331967" w:rsidRDefault="00331967" w:rsidP="00331967">
            <w:pPr>
              <w:pStyle w:val="isselectedend"/>
              <w:rPr>
                <w:sz w:val="20"/>
                <w:szCs w:val="20"/>
              </w:rPr>
            </w:pPr>
            <w:r w:rsidRPr="00331967">
              <w:rPr>
                <w:sz w:val="20"/>
                <w:szCs w:val="20"/>
              </w:rPr>
              <w:t xml:space="preserve">When writing the </w:t>
            </w:r>
            <w:r w:rsidRPr="00331967">
              <w:rPr>
                <w:rStyle w:val="af"/>
                <w:sz w:val="20"/>
                <w:szCs w:val="20"/>
              </w:rPr>
              <w:t>abstract</w:t>
            </w:r>
            <w:r w:rsidRPr="00331967">
              <w:rPr>
                <w:sz w:val="20"/>
                <w:szCs w:val="20"/>
              </w:rPr>
              <w:t xml:space="preserve">, please include </w:t>
            </w:r>
            <w:r w:rsidRPr="00331967">
              <w:rPr>
                <w:rStyle w:val="af"/>
                <w:sz w:val="20"/>
                <w:szCs w:val="20"/>
              </w:rPr>
              <w:t>two to three lines from the introduction or research problem</w:t>
            </w:r>
            <w:r w:rsidRPr="00331967">
              <w:rPr>
                <w:sz w:val="20"/>
                <w:szCs w:val="20"/>
              </w:rPr>
              <w:t xml:space="preserve">, followed by the </w:t>
            </w:r>
            <w:r w:rsidRPr="00331967">
              <w:rPr>
                <w:rStyle w:val="af"/>
                <w:sz w:val="20"/>
                <w:szCs w:val="20"/>
              </w:rPr>
              <w:t>research objectives, procedures, conclusions, and recommendations</w:t>
            </w:r>
            <w:r w:rsidRPr="00331967">
              <w:rPr>
                <w:sz w:val="20"/>
                <w:szCs w:val="20"/>
              </w:rPr>
              <w:t>.</w:t>
            </w:r>
          </w:p>
          <w:p w14:paraId="52F3527D" w14:textId="77777777" w:rsidR="00331967" w:rsidRPr="00331967" w:rsidRDefault="00331967" w:rsidP="00331967">
            <w:pPr>
              <w:pStyle w:val="af2"/>
              <w:rPr>
                <w:sz w:val="20"/>
                <w:szCs w:val="20"/>
              </w:rPr>
            </w:pPr>
            <w:r w:rsidRPr="00331967">
              <w:rPr>
                <w:sz w:val="20"/>
                <w:szCs w:val="20"/>
              </w:rPr>
              <w:t xml:space="preserve">The abstract should contain </w:t>
            </w:r>
            <w:r w:rsidRPr="00331967">
              <w:rPr>
                <w:rStyle w:val="af"/>
                <w:sz w:val="20"/>
                <w:szCs w:val="20"/>
              </w:rPr>
              <w:t>no fewer than 150 words and no more than 250 words</w:t>
            </w:r>
            <w:r w:rsidRPr="00331967">
              <w:rPr>
                <w:sz w:val="20"/>
                <w:szCs w:val="20"/>
              </w:rPr>
              <w:t>.</w:t>
            </w:r>
          </w:p>
          <w:p w14:paraId="24677B3D" w14:textId="5BB06265" w:rsidR="00331967" w:rsidRPr="00331967" w:rsidRDefault="00331967" w:rsidP="00331967">
            <w:pPr>
              <w:tabs>
                <w:tab w:val="left" w:pos="1140"/>
                <w:tab w:val="center" w:pos="3639"/>
              </w:tabs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z w:val="20"/>
                <w:szCs w:val="20"/>
              </w:rPr>
              <w:tab/>
            </w:r>
            <w:r>
              <w:rPr>
                <w:rFonts w:eastAsia="Times New Roman" w:cs="Times New Roman"/>
                <w:sz w:val="20"/>
                <w:szCs w:val="20"/>
              </w:rPr>
              <w:tab/>
            </w:r>
          </w:p>
        </w:tc>
      </w:tr>
      <w:tr w:rsidR="009B431E" w:rsidRPr="000F2DC2" w14:paraId="617BADD5" w14:textId="77777777" w:rsidTr="005451A0">
        <w:trPr>
          <w:trHeight w:val="1265"/>
          <w:jc w:val="center"/>
        </w:trPr>
        <w:tc>
          <w:tcPr>
            <w:tcW w:w="25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EF6BA1" w14:textId="77777777" w:rsidR="009B431E" w:rsidRPr="000F2DC2" w:rsidRDefault="009B431E" w:rsidP="000F5EA2">
            <w:pPr>
              <w:jc w:val="left"/>
              <w:rPr>
                <w:rFonts w:eastAsia="Times New Roman"/>
                <w:sz w:val="20"/>
                <w:szCs w:val="20"/>
                <w:lang w:bidi="ar-IQ"/>
              </w:rPr>
            </w:pPr>
            <w:r w:rsidRPr="000F2DC2">
              <w:rPr>
                <w:rFonts w:eastAsia="Times New Roman" w:cs="Times New Roman"/>
                <w:color w:val="111111"/>
                <w:sz w:val="20"/>
                <w:szCs w:val="20"/>
                <w:shd w:val="clear" w:color="auto" w:fill="FFFFFF"/>
              </w:rPr>
              <w:t xml:space="preserve">Keywords: </w:t>
            </w:r>
          </w:p>
          <w:p w14:paraId="20010098" w14:textId="2C671FDC" w:rsidR="009B431E" w:rsidRPr="000F2DC2" w:rsidRDefault="009B431E" w:rsidP="000F5EA2">
            <w:pPr>
              <w:spacing w:before="180"/>
              <w:ind w:left="15" w:right="15" w:hanging="10"/>
              <w:jc w:val="left"/>
              <w:rPr>
                <w:rFonts w:eastAsia="Times New Roman" w:cs="Times New Roman"/>
                <w:color w:val="111111"/>
                <w:sz w:val="20"/>
                <w:szCs w:val="20"/>
              </w:rPr>
            </w:pPr>
            <w:r w:rsidRPr="000F5EA2"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Strategy, </w:t>
            </w:r>
            <w:r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  </w:t>
            </w:r>
            <w:r w:rsidR="00716694"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                  </w:t>
            </w:r>
            <w:r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 </w:t>
            </w:r>
            <w:r w:rsidRPr="000F5EA2"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Probing Thinking, </w:t>
            </w:r>
            <w:r w:rsidR="00716694"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            </w:t>
            </w:r>
            <w:r w:rsidRPr="000F5EA2"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Blended </w:t>
            </w:r>
            <w:r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 xml:space="preserve"> </w:t>
            </w:r>
            <w:r w:rsidRPr="000F5EA2">
              <w:rPr>
                <w:rFonts w:eastAsia="Times New Roman" w:cs="Times New Roman"/>
                <w:b w:val="0"/>
                <w:bCs w:val="0"/>
                <w:color w:val="111111"/>
                <w:sz w:val="20"/>
                <w:szCs w:val="20"/>
              </w:rPr>
              <w:t>Learning</w:t>
            </w:r>
            <w:r w:rsidRPr="000F2DC2">
              <w:rPr>
                <w:rFonts w:eastAsia="Times New Roman" w:cs="Times New Roman"/>
                <w:color w:val="111111"/>
                <w:sz w:val="20"/>
                <w:szCs w:val="20"/>
              </w:rPr>
              <w:t xml:space="preserve">, </w:t>
            </w:r>
          </w:p>
          <w:p w14:paraId="6180797E" w14:textId="479D6687" w:rsidR="009B431E" w:rsidRPr="000F2DC2" w:rsidRDefault="009B431E" w:rsidP="00B85756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1D268" w14:textId="77777777" w:rsidR="009B431E" w:rsidRPr="000F2DC2" w:rsidRDefault="009B431E" w:rsidP="00B85756">
            <w:pPr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495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B1AE61" w14:textId="77777777" w:rsidR="009B431E" w:rsidRPr="000F2DC2" w:rsidRDefault="009B431E" w:rsidP="00B85756">
            <w:pPr>
              <w:rPr>
                <w:rFonts w:eastAsia="Times New Roman" w:cs="Times New Roman"/>
                <w:vanish/>
                <w:sz w:val="20"/>
                <w:szCs w:val="20"/>
              </w:rPr>
            </w:pPr>
          </w:p>
        </w:tc>
      </w:tr>
      <w:tr w:rsidR="009B431E" w:rsidRPr="000F2DC2" w14:paraId="421D25FC" w14:textId="77777777" w:rsidTr="005451A0">
        <w:trPr>
          <w:trHeight w:val="419"/>
          <w:jc w:val="center"/>
        </w:trPr>
        <w:tc>
          <w:tcPr>
            <w:tcW w:w="25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C8A21D" w14:textId="77777777" w:rsidR="009B431E" w:rsidRPr="000F2DC2" w:rsidRDefault="009B431E" w:rsidP="000F5EA2">
            <w:pPr>
              <w:jc w:val="left"/>
              <w:rPr>
                <w:rFonts w:eastAsia="Times New Roman"/>
                <w:b w:val="0"/>
                <w:bCs w:val="0"/>
                <w:i/>
                <w:iCs/>
                <w:color w:val="000000"/>
                <w:sz w:val="16"/>
                <w:szCs w:val="16"/>
                <w:lang w:eastAsia="zh-CN" w:bidi="ar-IQ"/>
              </w:rPr>
            </w:pPr>
            <w:r w:rsidRPr="000F2DC2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zh-CN" w:bidi="ar-IQ"/>
              </w:rPr>
              <w:t>Correspondence:</w:t>
            </w:r>
          </w:p>
          <w:p w14:paraId="3FE1ABE1" w14:textId="1AC6A281" w:rsidR="009B431E" w:rsidRPr="005451A0" w:rsidRDefault="009B431E" w:rsidP="005451A0">
            <w:pPr>
              <w:jc w:val="left"/>
              <w:rPr>
                <w:rFonts w:eastAsia="Times New Roman"/>
                <w:color w:val="000000"/>
                <w:sz w:val="16"/>
                <w:szCs w:val="16"/>
                <w:u w:val="single"/>
                <w:lang w:eastAsia="zh-CN" w:bidi="ar-IQ"/>
              </w:rPr>
            </w:pPr>
            <w:r w:rsidRPr="005451A0">
              <w:rPr>
                <w:rFonts w:eastAsia="Times New Roman"/>
                <w:color w:val="000000"/>
                <w:sz w:val="16"/>
                <w:szCs w:val="16"/>
                <w:rtl/>
                <w:lang w:eastAsia="zh-CN"/>
              </w:rPr>
              <w:t xml:space="preserve"> </w:t>
            </w:r>
            <w:r>
              <w:rPr>
                <w:rFonts w:eastAsia="Times New Roman" w:hint="cs"/>
                <w:color w:val="000000"/>
                <w:sz w:val="16"/>
                <w:szCs w:val="16"/>
                <w:rtl/>
                <w:lang w:eastAsia="zh-CN" w:bidi="ar-IQ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zh-CN" w:bidi="ar-IQ"/>
              </w:rPr>
              <w:t xml:space="preserve">Name </w:t>
            </w:r>
            <w:r>
              <w:rPr>
                <w:rFonts w:eastAsia="Times New Roman" w:hint="cs"/>
                <w:color w:val="000000"/>
                <w:sz w:val="16"/>
                <w:szCs w:val="16"/>
                <w:rtl/>
                <w:lang w:eastAsia="zh-CN" w:bidi="ar-IQ"/>
              </w:rPr>
              <w:t xml:space="preserve">ـــــــــــــــــــــــــــــــــــــــــــــــــــــــــــــــــــــــــــــــــــــــــــــــــــ </w:t>
            </w:r>
            <w:hyperlink r:id="rId14" w:history="1">
              <w:r w:rsidRPr="005451A0">
                <w:rPr>
                  <w:rStyle w:val="Hyperlink"/>
                  <w:rFonts w:eastAsia="Times New Roman"/>
                  <w:sz w:val="16"/>
                  <w:szCs w:val="16"/>
                  <w:lang w:eastAsia="zh-CN" w:bidi="ar-IQ"/>
                </w:rPr>
                <w:t>Email--------@gmail.com</w:t>
              </w:r>
            </w:hyperlink>
          </w:p>
          <w:p w14:paraId="7A3DA127" w14:textId="565478FF" w:rsidR="009B431E" w:rsidRPr="000F2DC2" w:rsidRDefault="009B431E" w:rsidP="00B85756">
            <w:pPr>
              <w:jc w:val="right"/>
              <w:rPr>
                <w:rFonts w:eastAsia="Times New Roman"/>
                <w:color w:val="000000"/>
                <w:sz w:val="16"/>
                <w:szCs w:val="16"/>
                <w:lang w:eastAsia="zh-CN" w:bidi="ar-IQ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C5D3D" w14:textId="77777777" w:rsidR="009B431E" w:rsidRPr="000F2DC2" w:rsidRDefault="009B431E" w:rsidP="00B85756">
            <w:pPr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495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71C19A" w14:textId="77777777" w:rsidR="009B431E" w:rsidRPr="000F2DC2" w:rsidRDefault="009B431E" w:rsidP="00B85756">
            <w:pPr>
              <w:rPr>
                <w:rFonts w:eastAsia="Times New Roman" w:cs="Times New Roman"/>
                <w:vanish/>
                <w:sz w:val="20"/>
                <w:szCs w:val="20"/>
              </w:rPr>
            </w:pPr>
          </w:p>
        </w:tc>
      </w:tr>
      <w:tr w:rsidR="009B431E" w:rsidRPr="000F2DC2" w14:paraId="0645DDF2" w14:textId="77777777" w:rsidTr="00B85756">
        <w:trPr>
          <w:trHeight w:val="50"/>
          <w:jc w:val="center"/>
        </w:trPr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703BE" w14:textId="77777777" w:rsidR="009B431E" w:rsidRPr="000F2DC2" w:rsidRDefault="009B431E" w:rsidP="00B85756">
            <w:pPr>
              <w:rPr>
                <w:rFonts w:eastAsia="Times New Roman"/>
                <w:b w:val="0"/>
                <w:bCs w:val="0"/>
                <w:i/>
                <w:iCs/>
                <w:sz w:val="16"/>
                <w:szCs w:val="16"/>
                <w:lang w:bidi="ar-IQ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79001" w14:textId="77777777" w:rsidR="009B431E" w:rsidRPr="000F2DC2" w:rsidRDefault="009B431E" w:rsidP="00B85756">
            <w:pPr>
              <w:ind w:left="-57" w:right="-57"/>
              <w:rPr>
                <w:rFonts w:eastAsia="Times New Roman"/>
                <w:b w:val="0"/>
                <w:bCs w:val="0"/>
                <w:sz w:val="12"/>
              </w:rPr>
            </w:pPr>
          </w:p>
        </w:tc>
        <w:tc>
          <w:tcPr>
            <w:tcW w:w="7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0C3321" w14:textId="77777777" w:rsidR="009B431E" w:rsidRDefault="009B431E" w:rsidP="00B85756">
            <w:pPr>
              <w:ind w:firstLine="284"/>
              <w:rPr>
                <w:rFonts w:eastAsia="Times New Roman"/>
                <w:sz w:val="12"/>
                <w:szCs w:val="21"/>
                <w:lang w:bidi="ar-IQ"/>
              </w:rPr>
            </w:pPr>
          </w:p>
          <w:p w14:paraId="45125EBE" w14:textId="77777777" w:rsidR="009B431E" w:rsidRDefault="009B431E" w:rsidP="00B85756">
            <w:pPr>
              <w:ind w:firstLine="284"/>
              <w:rPr>
                <w:rFonts w:eastAsia="Times New Roman"/>
                <w:sz w:val="12"/>
                <w:szCs w:val="21"/>
                <w:lang w:bidi="ar-IQ"/>
              </w:rPr>
            </w:pPr>
          </w:p>
          <w:p w14:paraId="6CC96C1F" w14:textId="77777777" w:rsidR="009B431E" w:rsidRPr="000F2DC2" w:rsidRDefault="009B431E" w:rsidP="00B85756">
            <w:pPr>
              <w:ind w:firstLine="284"/>
              <w:rPr>
                <w:rFonts w:eastAsia="Times New Roman"/>
                <w:sz w:val="12"/>
                <w:szCs w:val="21"/>
                <w:lang w:bidi="ar-IQ"/>
              </w:rPr>
            </w:pPr>
          </w:p>
        </w:tc>
      </w:tr>
      <w:tr w:rsidR="009B431E" w:rsidRPr="000F2DC2" w14:paraId="5BC1E165" w14:textId="77777777" w:rsidTr="00B85756">
        <w:trPr>
          <w:trHeight w:val="464"/>
          <w:jc w:val="center"/>
        </w:trPr>
        <w:tc>
          <w:tcPr>
            <w:tcW w:w="103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6049FB" w14:textId="77777777" w:rsidR="009B431E" w:rsidRPr="000F2DC2" w:rsidRDefault="009B431E" w:rsidP="009B431E">
            <w:pPr>
              <w:jc w:val="left"/>
              <w:rPr>
                <w:rFonts w:eastAsia="Times New Roman"/>
                <w:sz w:val="16"/>
                <w:szCs w:val="16"/>
                <w:lang w:bidi="ar-IQ"/>
              </w:rPr>
            </w:pPr>
            <w:r w:rsidRPr="000F2DC2">
              <w:rPr>
                <w:rFonts w:eastAsia="Times New Roman"/>
                <w:sz w:val="16"/>
                <w:szCs w:val="16"/>
                <w:lang w:bidi="ar-IQ"/>
              </w:rPr>
              <w:t xml:space="preserve">DOI: ??? , </w:t>
            </w:r>
            <w:r w:rsidRPr="000F2DC2">
              <w:rPr>
                <w:rFonts w:eastAsia="Times New Roman"/>
                <w:sz w:val="16"/>
                <w:szCs w:val="16"/>
                <w:lang w:eastAsia="en-GB" w:bidi="ar-IQ"/>
              </w:rPr>
              <w:t>©Authors, 2024,</w:t>
            </w:r>
            <w:r w:rsidRPr="000F2DC2">
              <w:rPr>
                <w:rFonts w:eastAsia="Times New Roman"/>
                <w:sz w:val="16"/>
                <w:szCs w:val="16"/>
                <w:lang w:bidi="ar-IQ"/>
              </w:rPr>
              <w:t xml:space="preserve"> College of Physical Education and Sport Sciences, University of Mosul.</w:t>
            </w:r>
          </w:p>
          <w:p w14:paraId="2602FD73" w14:textId="77777777" w:rsidR="009B431E" w:rsidRPr="000F2DC2" w:rsidRDefault="009B431E" w:rsidP="009B431E">
            <w:pPr>
              <w:jc w:val="left"/>
              <w:rPr>
                <w:rFonts w:eastAsia="Times New Roman"/>
                <w:sz w:val="16"/>
                <w:szCs w:val="16"/>
                <w:lang w:bidi="ar-IQ"/>
              </w:rPr>
            </w:pPr>
            <w:r w:rsidRPr="000F2DC2">
              <w:rPr>
                <w:rFonts w:eastAsia="Times New Roman"/>
                <w:sz w:val="16"/>
                <w:szCs w:val="16"/>
                <w:lang w:bidi="ar-IQ"/>
              </w:rPr>
              <w:t>This is an open-access article under the CC BY 4.0 license (</w:t>
            </w:r>
            <w:hyperlink r:id="rId15" w:history="1">
              <w:r w:rsidRPr="000F2DC2">
                <w:rPr>
                  <w:rFonts w:eastAsia="Times New Roman"/>
                  <w:color w:val="0563C1"/>
                  <w:sz w:val="16"/>
                  <w:szCs w:val="16"/>
                  <w:u w:val="single"/>
                  <w:lang w:bidi="ar-IQ"/>
                </w:rPr>
                <w:t>http://creativecommons.org/licenses/by/4.0/</w:t>
              </w:r>
            </w:hyperlink>
            <w:r w:rsidRPr="000F2DC2">
              <w:rPr>
                <w:rFonts w:eastAsia="Times New Roman"/>
                <w:sz w:val="16"/>
                <w:szCs w:val="16"/>
                <w:lang w:bidi="ar-IQ"/>
              </w:rPr>
              <w:t>).</w:t>
            </w:r>
          </w:p>
        </w:tc>
      </w:tr>
    </w:tbl>
    <w:p w14:paraId="0518E393" w14:textId="77777777" w:rsidR="005451A0" w:rsidRDefault="005451A0" w:rsidP="00E22F38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26DF2F1C" w14:textId="77777777" w:rsidR="005451A0" w:rsidRDefault="005451A0" w:rsidP="005451A0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5B1EFB32" w14:textId="77777777" w:rsidR="005451A0" w:rsidRDefault="005451A0" w:rsidP="005451A0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4E978594" w14:textId="77777777" w:rsidR="005451A0" w:rsidRDefault="005451A0" w:rsidP="005451A0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25EC657F" w14:textId="77777777" w:rsidR="005451A0" w:rsidRDefault="005451A0" w:rsidP="005451A0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5131B386" w14:textId="4EA853B0" w:rsidR="00E22F38" w:rsidRPr="00FD796C" w:rsidRDefault="002F5596" w:rsidP="002F5596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lastRenderedPageBreak/>
        <w:t xml:space="preserve">ملاحظة: يكون حجم الخط لجميع عناوين البحث </w:t>
      </w:r>
      <w:r w:rsidRPr="00FD796C">
        <w:rPr>
          <w:rFonts w:ascii="Simplified Arabic" w:eastAsia="Times New Roman" w:hAnsi="Simplified Arabic"/>
          <w:rtl/>
          <w:lang w:bidi="ar-IQ"/>
        </w:rPr>
        <w:t>(</w:t>
      </w:r>
      <w:r w:rsidRPr="00D5683B">
        <w:rPr>
          <w:rFonts w:ascii="Simplified Arabic" w:eastAsia="Times New Roman" w:hAnsi="Simplified Arabic"/>
          <w:color w:val="EE0000"/>
          <w:rtl/>
          <w:lang w:bidi="ar-IQ"/>
        </w:rPr>
        <w:t>1</w:t>
      </w:r>
      <w:r>
        <w:rPr>
          <w:rFonts w:ascii="Simplified Arabic" w:eastAsia="Times New Roman" w:hAnsi="Simplified Arabic" w:hint="cs"/>
          <w:color w:val="EE0000"/>
          <w:rtl/>
          <w:lang w:bidi="ar-IQ"/>
        </w:rPr>
        <w:t>4</w:t>
      </w:r>
      <w:r w:rsidRPr="00FD796C">
        <w:rPr>
          <w:rFonts w:ascii="Simplified Arabic" w:eastAsia="Times New Roman" w:hAnsi="Simplified Arabic"/>
          <w:rtl/>
          <w:lang w:bidi="ar-IQ"/>
        </w:rPr>
        <w:t xml:space="preserve">) </w:t>
      </w:r>
      <w:r>
        <w:rPr>
          <w:rFonts w:ascii="Simplified Arabic" w:eastAsia="Times New Roman" w:hAnsi="Simplified Arabic" w:hint="cs"/>
          <w:rtl/>
          <w:lang w:bidi="ar-IQ"/>
        </w:rPr>
        <w:t>غامق (</w:t>
      </w:r>
      <w:r w:rsidR="00780DA8" w:rsidRPr="00780DA8">
        <w:rPr>
          <w:rFonts w:ascii="Simplified Arabic" w:eastAsia="Times New Roman" w:hAnsi="Simplified Arabic"/>
          <w:color w:val="000000" w:themeColor="text1"/>
          <w:sz w:val="26"/>
          <w:szCs w:val="26"/>
          <w:lang w:bidi="ar-IQ"/>
        </w:rPr>
        <w:t>Bold</w:t>
      </w:r>
      <w:r>
        <w:rPr>
          <w:rFonts w:ascii="Simplified Arabic" w:eastAsia="Times New Roman" w:hAnsi="Simplified Arabic" w:hint="cs"/>
          <w:rtl/>
          <w:lang w:bidi="ar-IQ"/>
        </w:rPr>
        <w:t>)</w:t>
      </w:r>
      <w:r w:rsidR="00981FD4">
        <w:rPr>
          <w:rFonts w:ascii="Simplified Arabic" w:eastAsia="Times New Roman" w:hAnsi="Simplified Arabic" w:hint="cs"/>
          <w:rtl/>
          <w:lang w:bidi="ar-IQ"/>
        </w:rPr>
        <w:t>،</w:t>
      </w:r>
      <w:r>
        <w:rPr>
          <w:rFonts w:ascii="Simplified Arabic" w:eastAsia="Times New Roman" w:hAnsi="Simplified Arabic" w:hint="cs"/>
          <w:rtl/>
          <w:lang w:bidi="ar-IQ"/>
        </w:rPr>
        <w:t xml:space="preserve"> اما المتن فيكون حجم الخط </w:t>
      </w:r>
      <w:r w:rsidRPr="00FD796C">
        <w:rPr>
          <w:rFonts w:ascii="Simplified Arabic" w:eastAsia="Times New Roman" w:hAnsi="Simplified Arabic"/>
          <w:rtl/>
          <w:lang w:bidi="ar-IQ"/>
        </w:rPr>
        <w:t>(</w:t>
      </w:r>
      <w:r>
        <w:rPr>
          <w:rFonts w:ascii="Simplified Arabic" w:eastAsia="Times New Roman" w:hAnsi="Simplified Arabic" w:hint="cs"/>
          <w:color w:val="EE0000"/>
          <w:rtl/>
          <w:lang w:bidi="ar-IQ"/>
        </w:rPr>
        <w:t>13</w:t>
      </w:r>
      <w:r w:rsidRPr="00FD796C">
        <w:rPr>
          <w:rFonts w:ascii="Simplified Arabic" w:eastAsia="Times New Roman" w:hAnsi="Simplified Arabic"/>
          <w:rtl/>
          <w:lang w:bidi="ar-IQ"/>
        </w:rPr>
        <w:t xml:space="preserve">) </w:t>
      </w:r>
      <w:r>
        <w:rPr>
          <w:rFonts w:ascii="Simplified Arabic" w:eastAsia="Times New Roman" w:hAnsi="Simplified Arabic" w:hint="cs"/>
          <w:rtl/>
          <w:lang w:bidi="ar-IQ"/>
        </w:rPr>
        <w:t xml:space="preserve"> </w:t>
      </w:r>
      <w:r w:rsidRPr="002F5596">
        <w:rPr>
          <w:rFonts w:ascii="Simplified Arabic" w:eastAsia="Times New Roman" w:hAnsi="Simplified Arabic" w:hint="cs"/>
          <w:color w:val="EE0000"/>
          <w:rtl/>
          <w:lang w:bidi="ar-IQ"/>
        </w:rPr>
        <w:t xml:space="preserve">وبدون </w:t>
      </w:r>
      <w:r>
        <w:rPr>
          <w:rFonts w:ascii="Simplified Arabic" w:eastAsia="Times New Roman" w:hAnsi="Simplified Arabic" w:hint="cs"/>
          <w:rtl/>
          <w:lang w:bidi="ar-IQ"/>
        </w:rPr>
        <w:t>(</w:t>
      </w:r>
      <w:r w:rsidR="00780DA8" w:rsidRPr="00780DA8">
        <w:rPr>
          <w:rFonts w:ascii="Simplified Arabic" w:eastAsia="Times New Roman" w:hAnsi="Simplified Arabic"/>
          <w:color w:val="000000" w:themeColor="text1"/>
          <w:sz w:val="26"/>
          <w:szCs w:val="26"/>
          <w:lang w:bidi="ar-IQ"/>
        </w:rPr>
        <w:t>Bold</w:t>
      </w:r>
      <w:r>
        <w:rPr>
          <w:rFonts w:ascii="Simplified Arabic" w:eastAsia="Times New Roman" w:hAnsi="Simplified Arabic" w:hint="cs"/>
          <w:rtl/>
          <w:lang w:bidi="ar-IQ"/>
        </w:rPr>
        <w:t>)، نوع الخط يكون</w:t>
      </w:r>
      <w:r w:rsidRPr="00FD796C">
        <w:rPr>
          <w:rFonts w:ascii="Simplified Arabic" w:eastAsia="Times New Roman" w:hAnsi="Simplified Arabic"/>
          <w:rtl/>
          <w:lang w:bidi="ar-IQ"/>
        </w:rPr>
        <w:t>(</w:t>
      </w:r>
      <w:r w:rsidRPr="00D5683B">
        <w:rPr>
          <w:rFonts w:ascii="Simplified Arabic" w:eastAsia="Times New Roman" w:hAnsi="Simplified Arabic"/>
          <w:color w:val="EE0000"/>
          <w:lang w:bidi="ar-IQ"/>
        </w:rPr>
        <w:t>Simplified Arabic</w:t>
      </w:r>
      <w:r w:rsidRPr="00FD796C">
        <w:rPr>
          <w:rFonts w:ascii="Simplified Arabic" w:eastAsia="Times New Roman" w:hAnsi="Simplified Arabic"/>
          <w:rtl/>
          <w:lang w:bidi="ar-IQ"/>
        </w:rPr>
        <w:t xml:space="preserve">) </w:t>
      </w:r>
      <w:r>
        <w:rPr>
          <w:rFonts w:ascii="Simplified Arabic" w:eastAsia="Times New Roman" w:hAnsi="Simplified Arabic" w:hint="cs"/>
          <w:rtl/>
          <w:lang w:bidi="ar-IQ"/>
        </w:rPr>
        <w:t xml:space="preserve"> و</w:t>
      </w:r>
      <w:r w:rsidR="00E22F38" w:rsidRPr="00E22F38">
        <w:rPr>
          <w:rFonts w:ascii="Simplified Arabic" w:eastAsia="Times New Roman" w:hAnsi="Simplified Arabic" w:hint="cs"/>
          <w:rtl/>
          <w:lang w:bidi="ar-IQ"/>
        </w:rPr>
        <w:t xml:space="preserve">ترتيب وتنسيق </w:t>
      </w:r>
      <w:r w:rsidR="005451A0">
        <w:rPr>
          <w:rFonts w:ascii="Simplified Arabic" w:eastAsia="Times New Roman" w:hAnsi="Simplified Arabic" w:hint="cs"/>
          <w:rtl/>
          <w:lang w:bidi="ar-IQ"/>
        </w:rPr>
        <w:t xml:space="preserve">محتوى </w:t>
      </w:r>
      <w:r w:rsidR="00E22F38" w:rsidRPr="00E22F38">
        <w:rPr>
          <w:rFonts w:ascii="Simplified Arabic" w:eastAsia="Times New Roman" w:hAnsi="Simplified Arabic" w:hint="cs"/>
          <w:rtl/>
          <w:lang w:bidi="ar-IQ"/>
        </w:rPr>
        <w:t>البحث</w:t>
      </w:r>
      <w:r w:rsidR="00780DA8">
        <w:rPr>
          <w:rFonts w:ascii="Simplified Arabic" w:eastAsia="Times New Roman" w:hAnsi="Simplified Arabic" w:hint="cs"/>
          <w:rtl/>
          <w:lang w:bidi="ar-IQ"/>
        </w:rPr>
        <w:t xml:space="preserve"> يكون</w:t>
      </w:r>
      <w:r w:rsidR="00E22F38" w:rsidRPr="00E22F38">
        <w:rPr>
          <w:rFonts w:ascii="Simplified Arabic" w:eastAsia="Times New Roman" w:hAnsi="Simplified Arabic" w:hint="cs"/>
          <w:rtl/>
          <w:lang w:bidi="ar-IQ"/>
        </w:rPr>
        <w:t xml:space="preserve"> </w:t>
      </w:r>
      <w:r w:rsidR="005451A0">
        <w:rPr>
          <w:rFonts w:ascii="Simplified Arabic" w:eastAsia="Times New Roman" w:hAnsi="Simplified Arabic" w:hint="cs"/>
          <w:rtl/>
          <w:lang w:bidi="ar-IQ"/>
        </w:rPr>
        <w:t>على وفق</w:t>
      </w:r>
      <w:r w:rsidR="00E22F38" w:rsidRPr="00E22F38">
        <w:rPr>
          <w:rFonts w:ascii="Simplified Arabic" w:eastAsia="Times New Roman" w:hAnsi="Simplified Arabic" w:hint="cs"/>
          <w:rtl/>
          <w:lang w:bidi="ar-IQ"/>
        </w:rPr>
        <w:t xml:space="preserve"> ما يأتي:</w:t>
      </w:r>
    </w:p>
    <w:p w14:paraId="6D489044" w14:textId="03659EBB" w:rsidR="002F5596" w:rsidRDefault="00FD796C" w:rsidP="004C2B4E">
      <w:pPr>
        <w:numPr>
          <w:ilvl w:val="0"/>
          <w:numId w:val="4"/>
        </w:numPr>
        <w:bidi/>
        <w:spacing w:before="0" w:after="0"/>
        <w:ind w:left="423" w:hanging="423"/>
        <w:jc w:val="left"/>
        <w:rPr>
          <w:rFonts w:ascii="Simplified Arabic" w:eastAsia="Times New Roman" w:hAnsi="Simplified Arabic"/>
          <w:lang w:bidi="ar-IQ"/>
        </w:rPr>
      </w:pPr>
      <w:bookmarkStart w:id="1" w:name="OLE_LINK564"/>
      <w:bookmarkStart w:id="2" w:name="OLE_LINK565"/>
      <w:r w:rsidRPr="002F5596">
        <w:rPr>
          <w:rFonts w:ascii="Simplified Arabic" w:eastAsia="Times New Roman" w:hAnsi="Simplified Arabic"/>
          <w:rtl/>
          <w:lang w:bidi="ar-IQ"/>
        </w:rPr>
        <w:t>التعريف بالبحث</w:t>
      </w:r>
      <w:r w:rsidR="002F5596">
        <w:rPr>
          <w:rFonts w:ascii="Simplified Arabic" w:eastAsia="Times New Roman" w:hAnsi="Simplified Arabic" w:hint="cs"/>
          <w:rtl/>
          <w:lang w:bidi="ar-IQ"/>
        </w:rPr>
        <w:t>:</w:t>
      </w:r>
      <w:r w:rsidRPr="002F5596">
        <w:rPr>
          <w:rFonts w:ascii="Simplified Arabic" w:eastAsia="Times New Roman" w:hAnsi="Simplified Arabic"/>
          <w:rtl/>
          <w:lang w:bidi="ar-IQ"/>
        </w:rPr>
        <w:t xml:space="preserve">   </w:t>
      </w:r>
    </w:p>
    <w:p w14:paraId="706A6C02" w14:textId="545005E1" w:rsidR="00FD796C" w:rsidRPr="002F5596" w:rsidRDefault="00FD796C" w:rsidP="002F5596">
      <w:pPr>
        <w:bidi/>
        <w:spacing w:before="0" w:after="0"/>
        <w:jc w:val="left"/>
        <w:rPr>
          <w:rFonts w:ascii="Simplified Arabic" w:eastAsia="Times New Roman" w:hAnsi="Simplified Arabic"/>
          <w:lang w:bidi="ar-IQ"/>
        </w:rPr>
      </w:pPr>
      <w:r w:rsidRPr="002F5596">
        <w:rPr>
          <w:rFonts w:ascii="Simplified Arabic" w:eastAsia="Times New Roman" w:hAnsi="Simplified Arabic"/>
          <w:rtl/>
          <w:lang w:bidi="ar-IQ"/>
        </w:rPr>
        <w:t>1-1 المقدمة أهمية البحث</w:t>
      </w:r>
      <w:bookmarkEnd w:id="1"/>
      <w:bookmarkEnd w:id="2"/>
      <w:r w:rsidR="00AB109D">
        <w:rPr>
          <w:rFonts w:ascii="Simplified Arabic" w:eastAsia="Times New Roman" w:hAnsi="Simplified Arabic" w:hint="cs"/>
          <w:rtl/>
        </w:rPr>
        <w:t>:</w:t>
      </w:r>
      <w:r w:rsidRPr="002F5596">
        <w:rPr>
          <w:rFonts w:ascii="Simplified Arabic" w:eastAsia="Times New Roman" w:hAnsi="Simplified Arabic"/>
          <w:rtl/>
        </w:rPr>
        <w:t xml:space="preserve">      </w:t>
      </w:r>
    </w:p>
    <w:p w14:paraId="4F42E530" w14:textId="1CFE6C9F" w:rsidR="00FD796C" w:rsidRPr="002F5596" w:rsidRDefault="00FD796C" w:rsidP="002F5596">
      <w:pPr>
        <w:pStyle w:val="af1"/>
        <w:numPr>
          <w:ilvl w:val="1"/>
          <w:numId w:val="12"/>
        </w:numPr>
        <w:bidi/>
        <w:spacing w:before="0" w:after="0"/>
        <w:jc w:val="left"/>
        <w:rPr>
          <w:rFonts w:ascii="Simplified Arabic" w:eastAsia="Times New Roman" w:hAnsi="Simplified Arabic"/>
          <w:b w:val="0"/>
          <w:bCs w:val="0"/>
          <w:rtl/>
          <w:lang w:bidi="ar-IQ"/>
        </w:rPr>
      </w:pPr>
      <w:r w:rsidRPr="002F5596">
        <w:rPr>
          <w:rFonts w:ascii="Simplified Arabic" w:eastAsia="Times New Roman" w:hAnsi="Simplified Arabic"/>
          <w:rtl/>
          <w:lang w:bidi="ar-IQ"/>
        </w:rPr>
        <w:t>مشكلة البحث</w:t>
      </w:r>
      <w:r w:rsidR="00AB109D">
        <w:rPr>
          <w:rFonts w:ascii="Simplified Arabic" w:eastAsia="Times New Roman" w:hAnsi="Simplified Arabic" w:hint="cs"/>
          <w:rtl/>
          <w:lang w:bidi="ar-IQ"/>
        </w:rPr>
        <w:t>:</w:t>
      </w:r>
      <w:r w:rsidRPr="002F5596">
        <w:rPr>
          <w:rFonts w:ascii="Simplified Arabic" w:eastAsia="Times New Roman" w:hAnsi="Simplified Arabic"/>
          <w:rtl/>
          <w:lang w:bidi="ar-IQ"/>
        </w:rPr>
        <w:t xml:space="preserve">   </w:t>
      </w:r>
    </w:p>
    <w:p w14:paraId="6772609D" w14:textId="6799C81B" w:rsidR="00FD796C" w:rsidRPr="002F5596" w:rsidRDefault="00FD796C" w:rsidP="002F5596">
      <w:pPr>
        <w:pStyle w:val="af1"/>
        <w:numPr>
          <w:ilvl w:val="1"/>
          <w:numId w:val="12"/>
        </w:num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 w:rsidRPr="002F5596">
        <w:rPr>
          <w:rFonts w:ascii="Simplified Arabic" w:eastAsia="Times New Roman" w:hAnsi="Simplified Arabic"/>
          <w:rtl/>
          <w:lang w:bidi="ar-IQ"/>
        </w:rPr>
        <w:t>اهداف البحث</w:t>
      </w:r>
      <w:r w:rsidR="00AB109D">
        <w:rPr>
          <w:rFonts w:ascii="Simplified Arabic" w:eastAsia="Times New Roman" w:hAnsi="Simplified Arabic" w:hint="cs"/>
          <w:rtl/>
          <w:lang w:bidi="ar-IQ"/>
        </w:rPr>
        <w:t>:</w:t>
      </w:r>
      <w:r w:rsidR="00E50C2D" w:rsidRPr="002F5596">
        <w:rPr>
          <w:rFonts w:ascii="Simplified Arabic" w:eastAsia="Times New Roman" w:hAnsi="Simplified Arabic" w:hint="cs"/>
          <w:rtl/>
          <w:lang w:bidi="ar-IQ"/>
        </w:rPr>
        <w:t xml:space="preserve"> </w:t>
      </w:r>
      <w:r w:rsidR="002F5596" w:rsidRPr="002F5596">
        <w:rPr>
          <w:rFonts w:ascii="Simplified Arabic" w:eastAsia="Times New Roman" w:hAnsi="Simplified Arabic" w:hint="cs"/>
          <w:rtl/>
          <w:lang w:bidi="ar-IQ"/>
        </w:rPr>
        <w:t>(تدرج اهداف البحث بدون ترقيم ويوضع بدلا عنها (-)</w:t>
      </w:r>
      <w:r w:rsidR="00E50C2D" w:rsidRPr="002F5596">
        <w:rPr>
          <w:rFonts w:ascii="Simplified Arabic" w:eastAsia="Times New Roman" w:hAnsi="Simplified Arabic" w:hint="cs"/>
          <w:rtl/>
          <w:lang w:bidi="ar-IQ"/>
        </w:rPr>
        <w:t xml:space="preserve">  </w:t>
      </w:r>
      <w:r w:rsidR="002F5596" w:rsidRPr="002F5596">
        <w:rPr>
          <w:rFonts w:ascii="Simplified Arabic" w:eastAsia="Times New Roman" w:hAnsi="Simplified Arabic" w:hint="cs"/>
          <w:rtl/>
          <w:lang w:bidi="ar-IQ"/>
        </w:rPr>
        <w:t>شارحة</w:t>
      </w:r>
    </w:p>
    <w:p w14:paraId="2B5D747E" w14:textId="119EA46E" w:rsidR="00FD796C" w:rsidRPr="002F5596" w:rsidRDefault="00FD796C" w:rsidP="002F5596">
      <w:pPr>
        <w:pStyle w:val="af1"/>
        <w:numPr>
          <w:ilvl w:val="1"/>
          <w:numId w:val="12"/>
        </w:num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 w:rsidRPr="002F5596">
        <w:rPr>
          <w:rFonts w:ascii="Simplified Arabic" w:eastAsia="Times New Roman" w:hAnsi="Simplified Arabic"/>
          <w:rtl/>
          <w:lang w:bidi="ar-IQ"/>
        </w:rPr>
        <w:t>فروض البحث</w:t>
      </w:r>
      <w:r w:rsidR="00AB109D">
        <w:rPr>
          <w:rFonts w:ascii="Simplified Arabic" w:eastAsia="Times New Roman" w:hAnsi="Simplified Arabic" w:hint="cs"/>
          <w:rtl/>
          <w:lang w:bidi="ar-IQ"/>
        </w:rPr>
        <w:t>:</w:t>
      </w:r>
      <w:r w:rsidR="00E50C2D" w:rsidRPr="002F5596">
        <w:rPr>
          <w:rFonts w:ascii="Simplified Arabic" w:eastAsia="Times New Roman" w:hAnsi="Simplified Arabic" w:hint="cs"/>
          <w:rtl/>
          <w:lang w:bidi="ar-IQ"/>
        </w:rPr>
        <w:t xml:space="preserve"> </w:t>
      </w:r>
      <w:r w:rsidR="002F5596" w:rsidRPr="002F5596">
        <w:rPr>
          <w:rFonts w:ascii="Simplified Arabic" w:eastAsia="Times New Roman" w:hAnsi="Simplified Arabic" w:hint="cs"/>
          <w:rtl/>
          <w:lang w:bidi="ar-IQ"/>
        </w:rPr>
        <w:t>(تدرج اهداف البحث بدون ترقيم ويوضع بدلا عنها (-)  شارحة</w:t>
      </w:r>
    </w:p>
    <w:p w14:paraId="3E411B08" w14:textId="7F39E871" w:rsidR="002F5596" w:rsidRPr="002F5596" w:rsidRDefault="002F5596" w:rsidP="002F5596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 xml:space="preserve">1-5 </w:t>
      </w:r>
      <w:r w:rsidR="00FD796C" w:rsidRPr="002F5596">
        <w:rPr>
          <w:rFonts w:ascii="Simplified Arabic" w:eastAsia="Times New Roman" w:hAnsi="Simplified Arabic"/>
          <w:rtl/>
          <w:lang w:bidi="ar-IQ"/>
        </w:rPr>
        <w:t xml:space="preserve">مجالات البحث </w:t>
      </w:r>
      <w:r w:rsidRPr="002F5596">
        <w:rPr>
          <w:rFonts w:ascii="Simplified Arabic" w:eastAsia="Times New Roman" w:hAnsi="Simplified Arabic" w:hint="cs"/>
          <w:rtl/>
          <w:lang w:bidi="ar-IQ"/>
        </w:rPr>
        <w:t xml:space="preserve">: تدرج المجالات بالشكل التالي </w:t>
      </w:r>
    </w:p>
    <w:p w14:paraId="25679AB3" w14:textId="4FD158E3" w:rsidR="00FD796C" w:rsidRDefault="002F5596" w:rsidP="002F5596">
      <w:pPr>
        <w:pStyle w:val="af1"/>
        <w:numPr>
          <w:ilvl w:val="0"/>
          <w:numId w:val="13"/>
        </w:numPr>
        <w:bidi/>
        <w:spacing w:before="0" w:after="0"/>
        <w:jc w:val="left"/>
        <w:rPr>
          <w:rFonts w:ascii="Simplified Arabic" w:eastAsia="Times New Roman" w:hAnsi="Simplified Arabic"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>المجال البشري:</w:t>
      </w:r>
    </w:p>
    <w:p w14:paraId="37E530B4" w14:textId="2D4BED02" w:rsidR="002F5596" w:rsidRDefault="002F5596" w:rsidP="002F5596">
      <w:pPr>
        <w:pStyle w:val="af1"/>
        <w:numPr>
          <w:ilvl w:val="0"/>
          <w:numId w:val="13"/>
        </w:numPr>
        <w:bidi/>
        <w:spacing w:before="0" w:after="0"/>
        <w:jc w:val="left"/>
        <w:rPr>
          <w:rFonts w:ascii="Simplified Arabic" w:eastAsia="Times New Roman" w:hAnsi="Simplified Arabic"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>المجال الزماني:</w:t>
      </w:r>
    </w:p>
    <w:p w14:paraId="12A695BA" w14:textId="76CAB1CA" w:rsidR="00FD796C" w:rsidRPr="002F5596" w:rsidRDefault="002F5596" w:rsidP="002F5596">
      <w:pPr>
        <w:pStyle w:val="af1"/>
        <w:numPr>
          <w:ilvl w:val="0"/>
          <w:numId w:val="13"/>
        </w:num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>المجال المكاني:</w:t>
      </w:r>
      <w:r w:rsidR="00FD796C" w:rsidRPr="002F5596">
        <w:rPr>
          <w:rFonts w:ascii="Simplified Arabic" w:eastAsia="Times New Roman" w:hAnsi="Simplified Arabic"/>
          <w:b w:val="0"/>
          <w:bCs w:val="0"/>
          <w:sz w:val="26"/>
          <w:szCs w:val="26"/>
          <w:rtl/>
          <w:lang w:bidi="ar-IQ"/>
        </w:rPr>
        <w:t xml:space="preserve"> </w:t>
      </w:r>
    </w:p>
    <w:p w14:paraId="4E04B884" w14:textId="71C8A9E7" w:rsidR="00FD796C" w:rsidRPr="00E50C2D" w:rsidRDefault="00FD796C" w:rsidP="002F5596">
      <w:pPr>
        <w:bidi/>
        <w:spacing w:before="0" w:after="0"/>
        <w:jc w:val="left"/>
        <w:rPr>
          <w:rFonts w:ascii="Simplified Arabic" w:eastAsia="Times New Roman" w:hAnsi="Simplified Arabic"/>
          <w:b w:val="0"/>
          <w:bCs w:val="0"/>
          <w:sz w:val="26"/>
          <w:szCs w:val="26"/>
          <w:rtl/>
          <w:lang w:bidi="ar-IQ"/>
        </w:rPr>
      </w:pPr>
      <w:r w:rsidRPr="00FD796C">
        <w:rPr>
          <w:rFonts w:ascii="Simplified Arabic" w:eastAsia="Times New Roman" w:hAnsi="Simplified Arabic"/>
          <w:rtl/>
          <w:lang w:bidi="ar-IQ"/>
        </w:rPr>
        <w:t>1-</w:t>
      </w:r>
      <w:r w:rsidR="002F5596">
        <w:rPr>
          <w:rFonts w:ascii="Simplified Arabic" w:eastAsia="Times New Roman" w:hAnsi="Simplified Arabic" w:hint="cs"/>
          <w:rtl/>
          <w:lang w:bidi="ar-IQ"/>
        </w:rPr>
        <w:t>6</w:t>
      </w:r>
      <w:r w:rsidRPr="00FD796C">
        <w:rPr>
          <w:rFonts w:ascii="Simplified Arabic" w:eastAsia="Times New Roman" w:hAnsi="Simplified Arabic"/>
          <w:rtl/>
          <w:lang w:bidi="ar-IQ"/>
        </w:rPr>
        <w:t xml:space="preserve"> تحديد المصطحات: </w:t>
      </w:r>
      <w:bookmarkStart w:id="3" w:name="OLE_LINK595"/>
      <w:r w:rsidR="00780DA8">
        <w:rPr>
          <w:rFonts w:ascii="Simplified Arabic" w:eastAsia="Times New Roman" w:hAnsi="Simplified Arabic" w:hint="cs"/>
          <w:rtl/>
          <w:lang w:bidi="ar-IQ"/>
        </w:rPr>
        <w:t>(</w:t>
      </w:r>
      <w:r w:rsidR="00780DA8" w:rsidRPr="00780DA8">
        <w:rPr>
          <w:rFonts w:ascii="Simplified Arabic" w:eastAsia="Times New Roman" w:hAnsi="Simplified Arabic" w:hint="cs"/>
          <w:color w:val="EE0000"/>
          <w:rtl/>
          <w:lang w:bidi="ar-IQ"/>
        </w:rPr>
        <w:t>يتم ذكر المصطلحات التي ترد في العنوان</w:t>
      </w:r>
      <w:r w:rsidR="00780DA8">
        <w:rPr>
          <w:rFonts w:ascii="Simplified Arabic" w:eastAsia="Times New Roman" w:hAnsi="Simplified Arabic" w:hint="cs"/>
          <w:color w:val="EE0000"/>
          <w:rtl/>
          <w:lang w:bidi="ar-IQ"/>
        </w:rPr>
        <w:t xml:space="preserve"> خاصة الغير متعارف عليها</w:t>
      </w:r>
      <w:r w:rsidR="00780DA8">
        <w:rPr>
          <w:rFonts w:ascii="Simplified Arabic" w:eastAsia="Times New Roman" w:hAnsi="Simplified Arabic" w:hint="cs"/>
          <w:rtl/>
          <w:lang w:bidi="ar-IQ"/>
        </w:rPr>
        <w:t>)</w:t>
      </w:r>
    </w:p>
    <w:p w14:paraId="26278D33" w14:textId="4271B2C3" w:rsidR="00FD796C" w:rsidRPr="00780DA8" w:rsidRDefault="00FD796C" w:rsidP="00DB03C8">
      <w:pPr>
        <w:pStyle w:val="af1"/>
        <w:numPr>
          <w:ilvl w:val="0"/>
          <w:numId w:val="4"/>
        </w:numPr>
        <w:bidi/>
        <w:spacing w:after="0"/>
        <w:jc w:val="left"/>
        <w:rPr>
          <w:rFonts w:ascii="Simplified Arabic" w:eastAsia="Times New Roman" w:hAnsi="Simplified Arabic"/>
          <w:rtl/>
          <w:lang w:bidi="ar-IQ"/>
        </w:rPr>
      </w:pPr>
      <w:r w:rsidRPr="00780DA8">
        <w:rPr>
          <w:rFonts w:ascii="Simplified Arabic" w:eastAsia="Times New Roman" w:hAnsi="Simplified Arabic"/>
          <w:rtl/>
          <w:lang w:bidi="ar-IQ"/>
        </w:rPr>
        <w:t xml:space="preserve">الدراسات  المشابهة </w:t>
      </w:r>
      <w:r w:rsidR="00D42448" w:rsidRPr="00780DA8">
        <w:rPr>
          <w:rFonts w:ascii="Simplified Arabic" w:eastAsia="Times New Roman" w:hAnsi="Simplified Arabic"/>
          <w:lang w:bidi="ar-IQ"/>
        </w:rPr>
        <w:t>)</w:t>
      </w:r>
      <w:r w:rsidR="00D42448" w:rsidRPr="00780DA8">
        <w:rPr>
          <w:rFonts w:ascii="Simplified Arabic" w:eastAsia="Times New Roman" w:hAnsi="Simplified Arabic" w:hint="cs"/>
          <w:rtl/>
          <w:lang w:bidi="ar-IQ"/>
        </w:rPr>
        <w:t>الدراسات السابقة)</w:t>
      </w:r>
      <w:r w:rsidR="00894BCD">
        <w:rPr>
          <w:rFonts w:ascii="Simplified Arabic" w:eastAsia="Times New Roman" w:hAnsi="Simplified Arabic" w:hint="cs"/>
          <w:rtl/>
          <w:lang w:bidi="ar-IQ"/>
        </w:rPr>
        <w:t>:</w:t>
      </w:r>
      <w:r w:rsidRPr="00780DA8">
        <w:rPr>
          <w:rFonts w:ascii="Simplified Arabic" w:eastAsia="Times New Roman" w:hAnsi="Simplified Arabic"/>
          <w:rtl/>
          <w:lang w:bidi="ar-IQ"/>
        </w:rPr>
        <w:t xml:space="preserve"> </w:t>
      </w:r>
      <w:r w:rsidR="00AB109D">
        <w:rPr>
          <w:rFonts w:ascii="Simplified Arabic" w:eastAsia="Times New Roman" w:hAnsi="Simplified Arabic" w:hint="cs"/>
          <w:rtl/>
          <w:lang w:bidi="ar-IQ"/>
        </w:rPr>
        <w:t>فق</w:t>
      </w:r>
      <w:r w:rsidR="00DB03C8">
        <w:rPr>
          <w:rFonts w:ascii="Simplified Arabic" w:eastAsia="Times New Roman" w:hAnsi="Simplified Arabic" w:hint="cs"/>
          <w:rtl/>
          <w:lang w:bidi="ar-IQ"/>
        </w:rPr>
        <w:t>ط</w:t>
      </w:r>
      <w:r w:rsidR="00AB109D">
        <w:rPr>
          <w:rFonts w:ascii="Simplified Arabic" w:eastAsia="Times New Roman" w:hAnsi="Simplified Arabic" w:hint="cs"/>
          <w:rtl/>
          <w:lang w:bidi="ar-IQ"/>
        </w:rPr>
        <w:t xml:space="preserve"> الدراسة والملخص </w:t>
      </w:r>
    </w:p>
    <w:bookmarkEnd w:id="3"/>
    <w:p w14:paraId="36627568" w14:textId="4321D622" w:rsidR="00780DA8" w:rsidRPr="00780DA8" w:rsidRDefault="00FD796C" w:rsidP="00780DA8">
      <w:pPr>
        <w:pStyle w:val="af1"/>
        <w:numPr>
          <w:ilvl w:val="0"/>
          <w:numId w:val="4"/>
        </w:numPr>
        <w:bidi/>
        <w:spacing w:after="0"/>
        <w:jc w:val="left"/>
        <w:rPr>
          <w:rFonts w:ascii="Simplified Arabic" w:eastAsia="Times New Roman" w:hAnsi="Simplified Arabic"/>
          <w:rtl/>
          <w:lang w:bidi="ar-IQ"/>
        </w:rPr>
      </w:pPr>
      <w:r w:rsidRPr="00780DA8">
        <w:rPr>
          <w:rFonts w:ascii="Simplified Arabic" w:eastAsia="Times New Roman" w:hAnsi="Simplified Arabic"/>
          <w:rtl/>
          <w:lang w:bidi="ar-IQ"/>
        </w:rPr>
        <w:t>إجراءات البحث</w:t>
      </w:r>
      <w:r w:rsidR="00780DA8" w:rsidRPr="00780DA8">
        <w:rPr>
          <w:rFonts w:ascii="Simplified Arabic" w:eastAsia="Times New Roman" w:hAnsi="Simplified Arabic" w:hint="cs"/>
          <w:rtl/>
          <w:lang w:bidi="ar-IQ"/>
        </w:rPr>
        <w:t>:</w:t>
      </w:r>
      <w:r w:rsidRPr="00780DA8">
        <w:rPr>
          <w:rFonts w:ascii="Simplified Arabic" w:eastAsia="Times New Roman" w:hAnsi="Simplified Arabic"/>
          <w:rtl/>
          <w:lang w:bidi="ar-IQ"/>
        </w:rPr>
        <w:t xml:space="preserve">   </w:t>
      </w:r>
    </w:p>
    <w:p w14:paraId="3FC87AB5" w14:textId="110ADD8E" w:rsidR="00FD796C" w:rsidRPr="00780DA8" w:rsidRDefault="00FD796C" w:rsidP="00780DA8">
      <w:pPr>
        <w:pStyle w:val="af1"/>
        <w:numPr>
          <w:ilvl w:val="1"/>
          <w:numId w:val="14"/>
        </w:numPr>
        <w:bidi/>
        <w:spacing w:after="0"/>
        <w:jc w:val="left"/>
        <w:rPr>
          <w:rFonts w:ascii="Simplified Arabic" w:eastAsia="Times New Roman" w:hAnsi="Simplified Arabic"/>
          <w:rtl/>
          <w:lang w:bidi="ar-IQ"/>
        </w:rPr>
      </w:pPr>
      <w:r w:rsidRPr="00780DA8">
        <w:rPr>
          <w:rFonts w:ascii="Simplified Arabic" w:eastAsia="Times New Roman" w:hAnsi="Simplified Arabic"/>
          <w:rtl/>
          <w:lang w:bidi="ar-IQ"/>
        </w:rPr>
        <w:t>منهج البحث</w:t>
      </w:r>
      <w:r w:rsidR="00AB109D">
        <w:rPr>
          <w:rFonts w:ascii="Simplified Arabic" w:eastAsia="Times New Roman" w:hAnsi="Simplified Arabic" w:hint="cs"/>
          <w:rtl/>
          <w:lang w:bidi="ar-IQ"/>
        </w:rPr>
        <w:t>:</w:t>
      </w:r>
      <w:r w:rsidRPr="00780DA8">
        <w:rPr>
          <w:rFonts w:ascii="Simplified Arabic" w:eastAsia="Times New Roman" w:hAnsi="Simplified Arabic"/>
          <w:rtl/>
          <w:lang w:bidi="ar-IQ"/>
        </w:rPr>
        <w:t xml:space="preserve">     </w:t>
      </w:r>
    </w:p>
    <w:p w14:paraId="09184514" w14:textId="68E251D9" w:rsidR="00FD796C" w:rsidRPr="00FD796C" w:rsidRDefault="00FD796C" w:rsidP="00FD796C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 w:rsidRPr="00FD796C">
        <w:rPr>
          <w:rFonts w:ascii="Simplified Arabic" w:eastAsia="Times New Roman" w:hAnsi="Simplified Arabic"/>
          <w:rtl/>
          <w:lang w:bidi="ar-IQ"/>
        </w:rPr>
        <w:t>3</w:t>
      </w:r>
      <w:r w:rsidR="00780DA8">
        <w:rPr>
          <w:rFonts w:ascii="Simplified Arabic" w:eastAsia="Times New Roman" w:hAnsi="Simplified Arabic" w:hint="cs"/>
          <w:rtl/>
          <w:lang w:bidi="ar-IQ"/>
        </w:rPr>
        <w:t xml:space="preserve">-2 </w:t>
      </w:r>
      <w:r w:rsidRPr="00FD796C">
        <w:rPr>
          <w:rFonts w:ascii="Simplified Arabic" w:eastAsia="Times New Roman" w:hAnsi="Simplified Arabic"/>
          <w:rtl/>
          <w:lang w:bidi="ar-IQ"/>
        </w:rPr>
        <w:t>مجتمع البحث وعينته</w:t>
      </w:r>
      <w:r w:rsidR="00AB109D">
        <w:rPr>
          <w:rFonts w:ascii="Simplified Arabic" w:eastAsia="Times New Roman" w:hAnsi="Simplified Arabic" w:hint="cs"/>
          <w:rtl/>
          <w:lang w:bidi="ar-IQ"/>
        </w:rPr>
        <w:t>:</w:t>
      </w:r>
      <w:r w:rsidRPr="00FD796C">
        <w:rPr>
          <w:rFonts w:ascii="Simplified Arabic" w:eastAsia="Times New Roman" w:hAnsi="Simplified Arabic"/>
          <w:rtl/>
          <w:lang w:bidi="ar-IQ"/>
        </w:rPr>
        <w:t xml:space="preserve"> </w:t>
      </w:r>
    </w:p>
    <w:p w14:paraId="031EC325" w14:textId="6325A54A" w:rsidR="00FD796C" w:rsidRPr="00780DA8" w:rsidRDefault="00780DA8" w:rsidP="00FD796C">
      <w:pPr>
        <w:bidi/>
        <w:spacing w:before="0" w:after="0"/>
        <w:jc w:val="left"/>
        <w:rPr>
          <w:rFonts w:ascii="Simplified Arabic" w:eastAsia="Times New Roman" w:hAnsi="Simplified Arabic"/>
          <w:b w:val="0"/>
          <w:bCs w:val="0"/>
          <w:color w:val="4472C4" w:themeColor="accent1"/>
          <w:sz w:val="26"/>
          <w:szCs w:val="26"/>
          <w:rtl/>
          <w:lang w:bidi="ar-IQ"/>
        </w:rPr>
      </w:pPr>
      <w:r w:rsidRPr="00780DA8">
        <w:rPr>
          <w:rFonts w:ascii="Simplified Arabic" w:eastAsia="Times New Roman" w:hAnsi="Simplified Arabic" w:hint="cs"/>
          <w:b w:val="0"/>
          <w:bCs w:val="0"/>
          <w:color w:val="4472C4" w:themeColor="accent1"/>
          <w:sz w:val="26"/>
          <w:szCs w:val="26"/>
          <w:rtl/>
          <w:lang w:bidi="ar-IQ"/>
        </w:rPr>
        <w:t xml:space="preserve">ومن ثم </w:t>
      </w:r>
      <w:r w:rsidR="00FD796C" w:rsidRPr="00780DA8">
        <w:rPr>
          <w:rFonts w:ascii="Simplified Arabic" w:eastAsia="Times New Roman" w:hAnsi="Simplified Arabic"/>
          <w:b w:val="0"/>
          <w:bCs w:val="0"/>
          <w:color w:val="4472C4" w:themeColor="accent1"/>
          <w:sz w:val="26"/>
          <w:szCs w:val="26"/>
          <w:rtl/>
          <w:lang w:bidi="ar-IQ"/>
        </w:rPr>
        <w:t>كتابة بقية تفاصيل إجراءات البحث وبحسب خصوصية كل بحث علمي</w:t>
      </w:r>
    </w:p>
    <w:p w14:paraId="1897F922" w14:textId="6F96F6C2" w:rsidR="00780DA8" w:rsidRDefault="00780DA8" w:rsidP="00FD796C">
      <w:pPr>
        <w:bidi/>
        <w:spacing w:before="0" w:after="0"/>
        <w:jc w:val="left"/>
        <w:rPr>
          <w:rFonts w:ascii="Simplified Arabic" w:eastAsia="Times New Roman" w:hAnsi="Simplified Arabic"/>
          <w:rtl/>
        </w:rPr>
      </w:pPr>
      <w:r>
        <w:rPr>
          <w:rFonts w:ascii="Simplified Arabic" w:eastAsia="Times New Roman" w:hAnsi="Simplified Arabic" w:hint="cs"/>
          <w:rtl/>
          <w:lang w:bidi="ar-IQ"/>
        </w:rPr>
        <w:t xml:space="preserve">4- </w:t>
      </w:r>
      <w:r w:rsidR="00FD796C" w:rsidRPr="00FD796C">
        <w:rPr>
          <w:rFonts w:ascii="Simplified Arabic" w:eastAsia="Times New Roman" w:hAnsi="Simplified Arabic"/>
          <w:rtl/>
          <w:lang w:bidi="ar-IQ"/>
        </w:rPr>
        <w:t>عرض وتحليل النتائج ومناقشتها</w:t>
      </w:r>
      <w:r w:rsidR="00FD796C" w:rsidRPr="00FD796C">
        <w:rPr>
          <w:rFonts w:ascii="Simplified Arabic" w:eastAsia="Times New Roman" w:hAnsi="Simplified Arabic"/>
          <w:rtl/>
        </w:rPr>
        <w:t xml:space="preserve"> </w:t>
      </w:r>
      <w:r w:rsidR="00894BCD">
        <w:rPr>
          <w:rFonts w:ascii="Simplified Arabic" w:eastAsia="Times New Roman" w:hAnsi="Simplified Arabic" w:hint="cs"/>
          <w:rtl/>
        </w:rPr>
        <w:t>:</w:t>
      </w:r>
      <w:r w:rsidR="00FD796C" w:rsidRPr="00FD796C">
        <w:rPr>
          <w:rFonts w:ascii="Simplified Arabic" w:eastAsia="Times New Roman" w:hAnsi="Simplified Arabic"/>
          <w:rtl/>
        </w:rPr>
        <w:t xml:space="preserve"> </w:t>
      </w:r>
    </w:p>
    <w:p w14:paraId="4E3122BB" w14:textId="2C215885" w:rsidR="00FD796C" w:rsidRPr="00780DA8" w:rsidRDefault="00780DA8" w:rsidP="00780DA8">
      <w:pPr>
        <w:bidi/>
        <w:spacing w:before="0" w:after="0"/>
        <w:jc w:val="left"/>
        <w:rPr>
          <w:rFonts w:ascii="Simplified Arabic" w:eastAsia="Times New Roman" w:hAnsi="Simplified Arabic"/>
          <w:color w:val="4472C4" w:themeColor="accent1"/>
          <w:lang w:bidi="ar-IQ"/>
        </w:rPr>
      </w:pPr>
      <w:r w:rsidRPr="00780DA8">
        <w:rPr>
          <w:rFonts w:ascii="Simplified Arabic" w:eastAsia="Times New Roman" w:hAnsi="Simplified Arabic" w:hint="cs"/>
          <w:b w:val="0"/>
          <w:bCs w:val="0"/>
          <w:color w:val="4472C4" w:themeColor="accent1"/>
          <w:sz w:val="26"/>
          <w:szCs w:val="26"/>
          <w:rtl/>
          <w:lang w:bidi="ar-IQ"/>
        </w:rPr>
        <w:t xml:space="preserve">ومن ثم </w:t>
      </w:r>
      <w:r w:rsidRPr="00780DA8">
        <w:rPr>
          <w:rFonts w:ascii="Simplified Arabic" w:eastAsia="Times New Roman" w:hAnsi="Simplified Arabic"/>
          <w:b w:val="0"/>
          <w:bCs w:val="0"/>
          <w:color w:val="4472C4" w:themeColor="accent1"/>
          <w:sz w:val="26"/>
          <w:szCs w:val="26"/>
          <w:rtl/>
          <w:lang w:bidi="ar-IQ"/>
        </w:rPr>
        <w:t xml:space="preserve">كتابة بقية تفاصيل </w:t>
      </w:r>
      <w:r>
        <w:rPr>
          <w:rFonts w:ascii="Simplified Arabic" w:eastAsia="Times New Roman" w:hAnsi="Simplified Arabic" w:hint="cs"/>
          <w:b w:val="0"/>
          <w:bCs w:val="0"/>
          <w:color w:val="4472C4" w:themeColor="accent1"/>
          <w:sz w:val="26"/>
          <w:szCs w:val="26"/>
          <w:rtl/>
          <w:lang w:bidi="ar-IQ"/>
        </w:rPr>
        <w:t>العرض والمناقشة الخاصة</w:t>
      </w:r>
      <w:r w:rsidRPr="00780DA8">
        <w:rPr>
          <w:rFonts w:ascii="Simplified Arabic" w:eastAsia="Times New Roman" w:hAnsi="Simplified Arabic"/>
          <w:b w:val="0"/>
          <w:bCs w:val="0"/>
          <w:color w:val="4472C4" w:themeColor="accent1"/>
          <w:sz w:val="26"/>
          <w:szCs w:val="26"/>
          <w:rtl/>
          <w:lang w:bidi="ar-IQ"/>
        </w:rPr>
        <w:t xml:space="preserve"> </w:t>
      </w:r>
      <w:r>
        <w:rPr>
          <w:rFonts w:ascii="Simplified Arabic" w:eastAsia="Times New Roman" w:hAnsi="Simplified Arabic" w:hint="cs"/>
          <w:b w:val="0"/>
          <w:bCs w:val="0"/>
          <w:color w:val="4472C4" w:themeColor="accent1"/>
          <w:sz w:val="26"/>
          <w:szCs w:val="26"/>
          <w:rtl/>
          <w:lang w:bidi="ar-IQ"/>
        </w:rPr>
        <w:t>ب</w:t>
      </w:r>
      <w:r w:rsidRPr="00780DA8">
        <w:rPr>
          <w:rFonts w:ascii="Simplified Arabic" w:eastAsia="Times New Roman" w:hAnsi="Simplified Arabic"/>
          <w:b w:val="0"/>
          <w:bCs w:val="0"/>
          <w:color w:val="4472C4" w:themeColor="accent1"/>
          <w:sz w:val="26"/>
          <w:szCs w:val="26"/>
          <w:rtl/>
          <w:lang w:bidi="ar-IQ"/>
        </w:rPr>
        <w:t>البحث حسب خصوصية كل بحث علمي</w:t>
      </w:r>
      <w:r w:rsidR="00FD796C" w:rsidRPr="00780DA8">
        <w:rPr>
          <w:rFonts w:ascii="Simplified Arabic" w:eastAsia="Times New Roman" w:hAnsi="Simplified Arabic"/>
          <w:color w:val="4472C4" w:themeColor="accent1"/>
          <w:rtl/>
        </w:rPr>
        <w:t xml:space="preserve">  </w:t>
      </w:r>
    </w:p>
    <w:p w14:paraId="657507A6" w14:textId="04565D89" w:rsidR="00894BCD" w:rsidRPr="00E22F38" w:rsidRDefault="00894BCD" w:rsidP="00894BCD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 xml:space="preserve">5- </w:t>
      </w:r>
      <w:r w:rsidRPr="00FD796C">
        <w:rPr>
          <w:rFonts w:ascii="Simplified Arabic" w:eastAsia="Times New Roman" w:hAnsi="Simplified Arabic"/>
          <w:rtl/>
          <w:lang w:bidi="ar-IQ"/>
        </w:rPr>
        <w:t>الاستنتاجات والتوصيات</w:t>
      </w:r>
      <w:r>
        <w:rPr>
          <w:rFonts w:ascii="Simplified Arabic" w:eastAsia="Times New Roman" w:hAnsi="Simplified Arabic" w:hint="cs"/>
          <w:rtl/>
          <w:lang w:bidi="ar-IQ"/>
        </w:rPr>
        <w:t>:</w:t>
      </w:r>
      <w:r w:rsidRPr="00FD796C">
        <w:rPr>
          <w:rFonts w:ascii="Simplified Arabic" w:eastAsia="Times New Roman" w:hAnsi="Simplified Arabic"/>
          <w:rtl/>
          <w:lang w:bidi="ar-IQ"/>
        </w:rPr>
        <w:t xml:space="preserve">    </w:t>
      </w:r>
    </w:p>
    <w:p w14:paraId="55B34FDC" w14:textId="1F0EFEA3" w:rsidR="00894BCD" w:rsidRPr="00DB03C8" w:rsidRDefault="00DB03C8" w:rsidP="00DB03C8">
      <w:pPr>
        <w:pStyle w:val="af1"/>
        <w:bidi/>
        <w:spacing w:before="0" w:after="0"/>
        <w:ind w:left="139"/>
        <w:jc w:val="left"/>
        <w:rPr>
          <w:rFonts w:ascii="Simplified Arabic" w:eastAsia="Times New Roman" w:hAnsi="Simplified Arabic"/>
          <w:rtl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>5</w:t>
      </w:r>
      <w:r w:rsidR="00894BCD" w:rsidRPr="00DB03C8">
        <w:rPr>
          <w:rFonts w:ascii="Simplified Arabic" w:eastAsia="Times New Roman" w:hAnsi="Simplified Arabic"/>
          <w:rtl/>
          <w:lang w:bidi="ar-IQ"/>
        </w:rPr>
        <w:t>-1 الاستنتاجات</w:t>
      </w:r>
      <w:r w:rsidR="00AB109D" w:rsidRPr="00DB03C8">
        <w:rPr>
          <w:rFonts w:ascii="Simplified Arabic" w:eastAsia="Times New Roman" w:hAnsi="Simplified Arabic" w:hint="cs"/>
          <w:rtl/>
          <w:lang w:bidi="ar-IQ"/>
        </w:rPr>
        <w:t xml:space="preserve"> : تدرج الاستنتاجات بدون ترقيم ويوضع بدلا عنها (-)  شارحة</w:t>
      </w:r>
      <w:r w:rsidR="00894BCD" w:rsidRPr="00DB03C8">
        <w:rPr>
          <w:rFonts w:ascii="Simplified Arabic" w:eastAsia="Times New Roman" w:hAnsi="Simplified Arabic"/>
          <w:rtl/>
          <w:lang w:bidi="ar-IQ"/>
        </w:rPr>
        <w:t xml:space="preserve">       </w:t>
      </w:r>
      <w:r w:rsidR="00894BCD" w:rsidRPr="00DB03C8">
        <w:rPr>
          <w:rFonts w:ascii="Simplified Arabic" w:eastAsia="Times New Roman" w:hAnsi="Simplified Arabic" w:hint="cs"/>
          <w:rtl/>
          <w:lang w:bidi="ar-IQ"/>
        </w:rPr>
        <w:t xml:space="preserve"> </w:t>
      </w:r>
      <w:r w:rsidR="00894BCD" w:rsidRPr="00DB03C8">
        <w:rPr>
          <w:rFonts w:ascii="Simplified Arabic" w:eastAsia="Times New Roman" w:hAnsi="Simplified Arabic"/>
          <w:rtl/>
          <w:lang w:bidi="ar-IQ"/>
        </w:rPr>
        <w:t xml:space="preserve">                                                                                           </w:t>
      </w:r>
    </w:p>
    <w:p w14:paraId="5B0B7B9E" w14:textId="1CE8FA21" w:rsidR="00894BCD" w:rsidRDefault="00894BCD" w:rsidP="00894BCD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  <w:r w:rsidRPr="00FD796C">
        <w:rPr>
          <w:rFonts w:ascii="Simplified Arabic" w:eastAsia="Times New Roman" w:hAnsi="Simplified Arabic"/>
          <w:rtl/>
          <w:lang w:bidi="ar-IQ"/>
        </w:rPr>
        <w:t xml:space="preserve">5-2 التوصيات </w:t>
      </w:r>
      <w:r w:rsidR="00AB109D">
        <w:rPr>
          <w:rFonts w:ascii="Simplified Arabic" w:eastAsia="Times New Roman" w:hAnsi="Simplified Arabic" w:hint="cs"/>
          <w:rtl/>
          <w:lang w:bidi="ar-IQ"/>
        </w:rPr>
        <w:t xml:space="preserve">: </w:t>
      </w:r>
      <w:r w:rsidR="00AB109D" w:rsidRPr="002F5596">
        <w:rPr>
          <w:rFonts w:ascii="Simplified Arabic" w:eastAsia="Times New Roman" w:hAnsi="Simplified Arabic" w:hint="cs"/>
          <w:rtl/>
          <w:lang w:bidi="ar-IQ"/>
        </w:rPr>
        <w:t xml:space="preserve">تدرج </w:t>
      </w:r>
      <w:r w:rsidR="00AB109D">
        <w:rPr>
          <w:rFonts w:ascii="Simplified Arabic" w:eastAsia="Times New Roman" w:hAnsi="Simplified Arabic" w:hint="cs"/>
          <w:rtl/>
          <w:lang w:bidi="ar-IQ"/>
        </w:rPr>
        <w:t>التوصيات</w:t>
      </w:r>
      <w:r w:rsidR="00AB109D" w:rsidRPr="002F5596">
        <w:rPr>
          <w:rFonts w:ascii="Simplified Arabic" w:eastAsia="Times New Roman" w:hAnsi="Simplified Arabic" w:hint="cs"/>
          <w:rtl/>
          <w:lang w:bidi="ar-IQ"/>
        </w:rPr>
        <w:t xml:space="preserve"> بدون ترقيم ويوضع بدلا عنها (-)  شارحة</w:t>
      </w:r>
      <w:r w:rsidR="00AB109D" w:rsidRPr="00AB109D">
        <w:rPr>
          <w:rFonts w:ascii="Simplified Arabic" w:eastAsia="Times New Roman" w:hAnsi="Simplified Arabic"/>
          <w:rtl/>
          <w:lang w:bidi="ar-IQ"/>
        </w:rPr>
        <w:t xml:space="preserve">       </w:t>
      </w:r>
      <w:r w:rsidR="00AB109D" w:rsidRPr="00AB109D">
        <w:rPr>
          <w:rFonts w:ascii="Simplified Arabic" w:eastAsia="Times New Roman" w:hAnsi="Simplified Arabic" w:hint="cs"/>
          <w:rtl/>
          <w:lang w:bidi="ar-IQ"/>
        </w:rPr>
        <w:t xml:space="preserve"> </w:t>
      </w:r>
      <w:r w:rsidR="00AB109D" w:rsidRPr="00AB109D">
        <w:rPr>
          <w:rFonts w:ascii="Simplified Arabic" w:eastAsia="Times New Roman" w:hAnsi="Simplified Arabic"/>
          <w:rtl/>
          <w:lang w:bidi="ar-IQ"/>
        </w:rPr>
        <w:t xml:space="preserve">                                                                                           </w:t>
      </w:r>
    </w:p>
    <w:p w14:paraId="37EBD8AC" w14:textId="77777777" w:rsidR="00780DA8" w:rsidRDefault="00780DA8" w:rsidP="008F27F4">
      <w:pPr>
        <w:bidi/>
        <w:spacing w:before="0" w:after="0"/>
        <w:jc w:val="both"/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</w:pPr>
    </w:p>
    <w:p w14:paraId="2CC70026" w14:textId="19284E87" w:rsidR="00894BCD" w:rsidRPr="00894BCD" w:rsidRDefault="00894BCD" w:rsidP="00780DA8">
      <w:pPr>
        <w:bidi/>
        <w:spacing w:before="0" w:after="0"/>
        <w:jc w:val="both"/>
        <w:rPr>
          <w:rFonts w:ascii="Simplified Arabic" w:eastAsia="Times New Roman" w:hAnsi="Simplified Arabic"/>
          <w:color w:val="000000" w:themeColor="text1"/>
          <w:sz w:val="26"/>
          <w:szCs w:val="26"/>
          <w:rtl/>
          <w:lang w:bidi="ar-IQ"/>
        </w:rPr>
      </w:pPr>
      <w:r w:rsidRPr="00894BCD">
        <w:rPr>
          <w:rFonts w:ascii="Simplified Arabic" w:eastAsia="Times New Roman" w:hAnsi="Simplified Arabic" w:hint="cs"/>
          <w:color w:val="000000" w:themeColor="text1"/>
          <w:sz w:val="26"/>
          <w:szCs w:val="26"/>
          <w:rtl/>
          <w:lang w:bidi="ar-IQ"/>
        </w:rPr>
        <w:t xml:space="preserve">الجداول الخاصة بالبحث: </w:t>
      </w:r>
    </w:p>
    <w:p w14:paraId="4E0E33EE" w14:textId="16CE0AB0" w:rsidR="00FD796C" w:rsidRPr="00E50C2D" w:rsidRDefault="00FD796C" w:rsidP="00DB03C8">
      <w:pPr>
        <w:bidi/>
        <w:spacing w:before="0" w:after="0"/>
        <w:jc w:val="both"/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</w:pPr>
      <w:r w:rsidRPr="00E50C2D"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  <w:t>بالنسبة لجداول البحث</w:t>
      </w:r>
      <w:r w:rsidR="008F27F4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،</w:t>
      </w:r>
      <w:r w:rsidRPr="00E50C2D"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</w:t>
      </w:r>
      <w:r w:rsidR="008F27F4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يجب ان يكون </w:t>
      </w:r>
      <w:r w:rsidR="00E50C2D"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عنوان الجدول في الأعلى بخط (</w:t>
      </w:r>
      <w:r w:rsidR="008F27F4" w:rsidRPr="00716694">
        <w:rPr>
          <w:rFonts w:ascii="Simplified Arabic" w:eastAsia="Times New Roman" w:hAnsi="Simplified Arabic"/>
          <w:color w:val="FF0000"/>
          <w:lang w:bidi="ar-IQ"/>
        </w:rPr>
        <w:t>Simplified Arabic</w:t>
      </w:r>
      <w:r w:rsidR="00E50C2D"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) حجمه (12) </w:t>
      </w:r>
      <w:r w:rsidR="00E50C2D" w:rsidRPr="00894BCD">
        <w:rPr>
          <w:rFonts w:ascii="Simplified Arabic" w:eastAsia="Times New Roman" w:hAnsi="Simplified Arabic"/>
          <w:color w:val="000000" w:themeColor="text1"/>
          <w:sz w:val="26"/>
          <w:szCs w:val="26"/>
          <w:lang w:bidi="ar-IQ"/>
        </w:rPr>
        <w:t>Bold</w:t>
      </w:r>
      <w:r w:rsidR="008F27F4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، أما محتوى الجدول ف</w:t>
      </w:r>
      <w:r w:rsidR="008F27F4" w:rsidRPr="00E50C2D"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  <w:t>يكون نوع الخط (</w:t>
      </w:r>
      <w:r w:rsidR="00D42448" w:rsidRPr="00716694">
        <w:rPr>
          <w:rFonts w:ascii="Simplified Arabic" w:eastAsia="Times New Roman" w:hAnsi="Simplified Arabic"/>
          <w:color w:val="FF0000"/>
          <w:lang w:bidi="ar-IQ"/>
        </w:rPr>
        <w:t>Simplified Arabic</w:t>
      </w:r>
      <w:r w:rsidR="008F27F4" w:rsidRPr="00E50C2D"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  <w:t>) وحجم الخط (1</w:t>
      </w:r>
      <w:r w:rsidR="00894BC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2</w:t>
      </w:r>
      <w:r w:rsidR="008F27F4" w:rsidRPr="00E50C2D"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rtl/>
          <w:lang w:bidi="ar-IQ"/>
        </w:rPr>
        <w:t>)</w:t>
      </w:r>
      <w:r w:rsidR="00DB03C8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وبدون </w:t>
      </w:r>
      <w:r w:rsidR="00DB03C8" w:rsidRPr="00DB03C8">
        <w:rPr>
          <w:rFonts w:ascii="Simplified Arabic" w:eastAsia="Times New Roman" w:hAnsi="Simplified Arabic"/>
          <w:color w:val="000000" w:themeColor="text1"/>
          <w:sz w:val="26"/>
          <w:szCs w:val="26"/>
          <w:lang w:bidi="ar-IQ"/>
        </w:rPr>
        <w:t>Bold</w:t>
      </w:r>
      <w:r w:rsidR="00DB03C8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</w:t>
      </w:r>
      <w:r w:rsidR="008F27F4"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،</w:t>
      </w:r>
      <w:r w:rsidR="00CD2EBE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والالتزام بشكل الجدول ادناه</w:t>
      </w:r>
      <w:r w:rsidR="00D42448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وفق نظام </w:t>
      </w:r>
      <w:r w:rsidR="00D42448">
        <w:rPr>
          <w:rFonts w:ascii="Simplified Arabic" w:eastAsia="Times New Roman" w:hAnsi="Simplified Arabic"/>
          <w:b w:val="0"/>
          <w:bCs w:val="0"/>
          <w:color w:val="000000" w:themeColor="text1"/>
          <w:sz w:val="26"/>
          <w:szCs w:val="26"/>
          <w:lang w:bidi="ar-IQ"/>
        </w:rPr>
        <w:t>APA</w:t>
      </w:r>
      <w:r w:rsidR="00894BC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وبدون تلوين، وكما موضح في المثال ادناه</w:t>
      </w:r>
    </w:p>
    <w:p w14:paraId="61B5E3AE" w14:textId="48FDC591" w:rsidR="00D5683B" w:rsidRPr="008F27F4" w:rsidRDefault="00D5683B" w:rsidP="00D5683B">
      <w:pPr>
        <w:bidi/>
        <w:spacing w:before="0" w:after="0"/>
        <w:jc w:val="left"/>
        <w:rPr>
          <w:rFonts w:ascii="Simplified Arabic" w:eastAsia="Times New Roman" w:hAnsi="Simplified Arabic"/>
          <w:color w:val="000000" w:themeColor="text1"/>
          <w:rtl/>
          <w:lang w:bidi="ar-IQ"/>
        </w:rPr>
      </w:pPr>
    </w:p>
    <w:p w14:paraId="3FF17CB9" w14:textId="77777777" w:rsidR="00981FD4" w:rsidRDefault="00981FD4" w:rsidP="00E50C2D">
      <w:pPr>
        <w:bidi/>
        <w:spacing w:before="0" w:after="0"/>
        <w:rPr>
          <w:rFonts w:ascii="Simplified Arabic" w:eastAsia="Times New Roman" w:hAnsi="Simplified Arabic"/>
          <w:sz w:val="24"/>
          <w:szCs w:val="24"/>
          <w:rtl/>
          <w:lang w:bidi="ar-IQ"/>
        </w:rPr>
      </w:pPr>
      <w:bookmarkStart w:id="4" w:name="OLE_LINK328"/>
      <w:bookmarkStart w:id="5" w:name="OLE_LINK329"/>
    </w:p>
    <w:p w14:paraId="421F3C10" w14:textId="77777777" w:rsidR="00AD049C" w:rsidRDefault="00AD049C" w:rsidP="00AD049C">
      <w:pPr>
        <w:bidi/>
        <w:spacing w:before="0" w:after="0"/>
        <w:rPr>
          <w:rFonts w:ascii="Simplified Arabic" w:eastAsia="Times New Roman" w:hAnsi="Simplified Arabic"/>
          <w:sz w:val="24"/>
          <w:szCs w:val="24"/>
          <w:rtl/>
          <w:lang w:bidi="ar-IQ"/>
        </w:rPr>
      </w:pPr>
    </w:p>
    <w:p w14:paraId="2E270669" w14:textId="240A0D96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lastRenderedPageBreak/>
        <w:t>Note: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br/>
        <w:t xml:space="preserve">The font size for all research headings should be </w:t>
      </w:r>
      <w:r w:rsidRPr="00AD049C">
        <w:rPr>
          <w:rFonts w:eastAsia="Times New Roman" w:cs="Times New Roman"/>
          <w:sz w:val="24"/>
          <w:szCs w:val="24"/>
        </w:rPr>
        <w:t>14 pt and Bold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, while the main body text should be </w:t>
      </w:r>
      <w:r w:rsidRPr="00AD049C">
        <w:rPr>
          <w:rFonts w:eastAsia="Times New Roman" w:cs="Times New Roman"/>
          <w:sz w:val="24"/>
          <w:szCs w:val="24"/>
        </w:rPr>
        <w:t>13 pt and not Bold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. The font type should be </w:t>
      </w:r>
      <w:r w:rsidRPr="00AD049C">
        <w:rPr>
          <w:rFonts w:eastAsia="Times New Roman" w:cs="Times New Roman"/>
          <w:sz w:val="24"/>
          <w:szCs w:val="24"/>
        </w:rPr>
        <w:t>Times New Roman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. The research content should be arranged and formatted according to the following structure:</w:t>
      </w:r>
    </w:p>
    <w:p w14:paraId="2A2DA604" w14:textId="05C7EF65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1- Introduction:</w:t>
      </w:r>
    </w:p>
    <w:p w14:paraId="34469FF3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1-1 Introduction and Significance of the Research:</w:t>
      </w:r>
    </w:p>
    <w:p w14:paraId="14730579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1-2 Research Problem:</w:t>
      </w:r>
    </w:p>
    <w:p w14:paraId="3DCDC286" w14:textId="77777777" w:rsid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1-3 Research Objectives:</w:t>
      </w:r>
    </w:p>
    <w:p w14:paraId="1BA59E6B" w14:textId="19AC5989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The research objectives should be presented </w:t>
      </w:r>
      <w:r w:rsidRPr="00AD049C">
        <w:rPr>
          <w:rFonts w:eastAsia="Times New Roman" w:cs="Times New Roman"/>
          <w:sz w:val="24"/>
          <w:szCs w:val="24"/>
        </w:rPr>
        <w:t>without numbering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; instead, each objective should be preceded by a dash (-).</w:t>
      </w:r>
    </w:p>
    <w:p w14:paraId="3495142B" w14:textId="563385A5" w:rsidR="00AD049C" w:rsidRPr="00AD049C" w:rsidRDefault="00AD049C" w:rsidP="00AD049C">
      <w:pPr>
        <w:pStyle w:val="af1"/>
        <w:numPr>
          <w:ilvl w:val="1"/>
          <w:numId w:val="12"/>
        </w:num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Research Hypotheses:</w:t>
      </w:r>
    </w:p>
    <w:p w14:paraId="3BBB2FD6" w14:textId="62A83C07" w:rsidR="00AD049C" w:rsidRPr="00AD049C" w:rsidRDefault="00AD049C" w:rsidP="00AD049C">
      <w:pPr>
        <w:spacing w:before="0" w:after="0" w:line="276" w:lineRule="auto"/>
        <w:ind w:left="141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The research hypotheses should be presented </w:t>
      </w:r>
      <w:r w:rsidRPr="00AD049C">
        <w:rPr>
          <w:rFonts w:eastAsia="Times New Roman" w:cs="Times New Roman"/>
          <w:sz w:val="24"/>
          <w:szCs w:val="24"/>
        </w:rPr>
        <w:t>without numbering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; instead, each hypothesis should be preceded by a dash (-).</w:t>
      </w:r>
    </w:p>
    <w:p w14:paraId="1726EABA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1-5 Scope of the Research: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br/>
        <w:t>The scopes should be presented as follows:</w:t>
      </w:r>
    </w:p>
    <w:p w14:paraId="4B07AE12" w14:textId="77777777" w:rsidR="00AD049C" w:rsidRPr="00AD049C" w:rsidRDefault="00AD049C" w:rsidP="00AD049C">
      <w:pPr>
        <w:numPr>
          <w:ilvl w:val="0"/>
          <w:numId w:val="15"/>
        </w:num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Human Scope:</w:t>
      </w:r>
    </w:p>
    <w:p w14:paraId="00ADD3D7" w14:textId="77777777" w:rsidR="00AD049C" w:rsidRPr="00AD049C" w:rsidRDefault="00AD049C" w:rsidP="00AD049C">
      <w:pPr>
        <w:numPr>
          <w:ilvl w:val="0"/>
          <w:numId w:val="15"/>
        </w:num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Temporal Scope:</w:t>
      </w:r>
    </w:p>
    <w:p w14:paraId="27A496C7" w14:textId="77777777" w:rsidR="00AD049C" w:rsidRPr="00AD049C" w:rsidRDefault="00AD049C" w:rsidP="00AD049C">
      <w:pPr>
        <w:numPr>
          <w:ilvl w:val="0"/>
          <w:numId w:val="15"/>
        </w:num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Geographical Scope:</w:t>
      </w:r>
    </w:p>
    <w:p w14:paraId="07D7E1F0" w14:textId="77777777" w:rsidR="00AD049C" w:rsidRDefault="00AD049C" w:rsidP="00AD049C">
      <w:pPr>
        <w:pStyle w:val="af1"/>
        <w:numPr>
          <w:ilvl w:val="1"/>
          <w:numId w:val="12"/>
        </w:num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Definition of Terms:</w:t>
      </w:r>
    </w:p>
    <w:p w14:paraId="7039288F" w14:textId="46EF1CA4" w:rsidR="00AD049C" w:rsidRPr="00AD049C" w:rsidRDefault="00AD049C" w:rsidP="00AD049C">
      <w:pPr>
        <w:spacing w:before="0" w:after="0" w:line="276" w:lineRule="auto"/>
        <w:ind w:left="141"/>
        <w:jc w:val="both"/>
        <w:rPr>
          <w:rFonts w:eastAsia="Times New Roman" w:cs="Times New Roman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>Only the terms appearing in the research title should be included, particularly those that are not commonly understood or widely used.</w:t>
      </w:r>
    </w:p>
    <w:p w14:paraId="5BD5DA3D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2- Related Studies (Previous Studies):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br/>
        <w:t>Only the study and its abstract should be presented.</w:t>
      </w:r>
    </w:p>
    <w:p w14:paraId="36224821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3- Research Procedures:</w:t>
      </w:r>
    </w:p>
    <w:p w14:paraId="5C35D807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3-1 Research Method:</w:t>
      </w:r>
    </w:p>
    <w:p w14:paraId="18AD6DAC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3-2 Research Population and Sample:</w:t>
      </w:r>
    </w:p>
    <w:p w14:paraId="50550CE4" w14:textId="77777777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>The remaining details of the research procedures should then be presented according to the specific requirements and characteristics of each scientific research study.</w:t>
      </w:r>
    </w:p>
    <w:p w14:paraId="69DC6383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4- Presentation, Analysis, and Discussion of the Results:</w:t>
      </w:r>
    </w:p>
    <w:p w14:paraId="46E28CE1" w14:textId="77777777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>The remaining details related to the presentation and discussion should then be provided according to the specific requirements and characteristics of each scientific research study.</w:t>
      </w:r>
    </w:p>
    <w:p w14:paraId="7C4369FA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5- Conclusions and Recommendations:</w:t>
      </w:r>
    </w:p>
    <w:p w14:paraId="253AD94D" w14:textId="77777777" w:rsid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5-1 Conclusions:</w:t>
      </w:r>
    </w:p>
    <w:p w14:paraId="41459EA5" w14:textId="5DAF2614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The conclusions should be presented </w:t>
      </w:r>
      <w:r w:rsidRPr="00AD049C">
        <w:rPr>
          <w:rFonts w:eastAsia="Times New Roman" w:cs="Times New Roman"/>
          <w:sz w:val="24"/>
          <w:szCs w:val="24"/>
        </w:rPr>
        <w:t>without numbering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; instead, each conclusion should be preceded by a dash (-).</w:t>
      </w:r>
    </w:p>
    <w:p w14:paraId="03C64F86" w14:textId="77777777" w:rsid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5-2 Recommendations:</w:t>
      </w:r>
    </w:p>
    <w:p w14:paraId="26E3FF7A" w14:textId="69E584F8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The recommendations should be presented </w:t>
      </w:r>
      <w:r w:rsidRPr="00AD049C">
        <w:rPr>
          <w:rFonts w:eastAsia="Times New Roman" w:cs="Times New Roman"/>
          <w:sz w:val="24"/>
          <w:szCs w:val="24"/>
        </w:rPr>
        <w:t>without numbering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; instead, each recommendation should be preceded by a dash (-).</w:t>
      </w:r>
    </w:p>
    <w:p w14:paraId="13CCB581" w14:textId="77777777" w:rsidR="00AD049C" w:rsidRPr="00AD049C" w:rsidRDefault="00AD049C" w:rsidP="00AD049C">
      <w:pPr>
        <w:spacing w:before="0" w:after="0" w:line="276" w:lineRule="auto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t>Research Tables:</w:t>
      </w:r>
    </w:p>
    <w:p w14:paraId="2F5BC299" w14:textId="403C9861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With regard to the research tables, the </w:t>
      </w:r>
      <w:r w:rsidRPr="00AD049C">
        <w:rPr>
          <w:rFonts w:eastAsia="Times New Roman" w:cs="Times New Roman"/>
          <w:sz w:val="24"/>
          <w:szCs w:val="24"/>
        </w:rPr>
        <w:t>table title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 should be placed above the table in </w:t>
      </w:r>
      <w:r w:rsidRPr="00AD049C">
        <w:rPr>
          <w:rFonts w:eastAsia="Times New Roman" w:cs="Times New Roman"/>
          <w:sz w:val="24"/>
          <w:szCs w:val="24"/>
        </w:rPr>
        <w:t>Times New Roman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, with a font size of </w:t>
      </w:r>
      <w:r w:rsidRPr="00AD049C">
        <w:rPr>
          <w:rFonts w:eastAsia="Times New Roman" w:cs="Times New Roman"/>
          <w:sz w:val="24"/>
          <w:szCs w:val="24"/>
        </w:rPr>
        <w:t>12 pt and Bold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.</w:t>
      </w:r>
    </w:p>
    <w:p w14:paraId="6E452BEA" w14:textId="7FEBCD19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The </w:t>
      </w:r>
      <w:r w:rsidRPr="00AD049C">
        <w:rPr>
          <w:rFonts w:eastAsia="Times New Roman" w:cs="Times New Roman"/>
          <w:sz w:val="24"/>
          <w:szCs w:val="24"/>
        </w:rPr>
        <w:t>table content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 should be in </w:t>
      </w:r>
      <w:r w:rsidRPr="00AD049C">
        <w:rPr>
          <w:rFonts w:eastAsia="Times New Roman" w:cs="Times New Roman"/>
          <w:sz w:val="24"/>
          <w:szCs w:val="24"/>
        </w:rPr>
        <w:t>Times New Roman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, with a font size of </w:t>
      </w:r>
      <w:r w:rsidRPr="00AD049C">
        <w:rPr>
          <w:rFonts w:eastAsia="Times New Roman" w:cs="Times New Roman"/>
          <w:sz w:val="24"/>
          <w:szCs w:val="24"/>
        </w:rPr>
        <w:t>12 pt and not Bold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.</w:t>
      </w:r>
    </w:p>
    <w:p w14:paraId="6EB2A305" w14:textId="77777777" w:rsidR="00AD049C" w:rsidRPr="00AD049C" w:rsidRDefault="00AD049C" w:rsidP="00AD049C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The table should comply with the format shown below, in accordance with the </w:t>
      </w:r>
      <w:r w:rsidRPr="00AD049C">
        <w:rPr>
          <w:rFonts w:eastAsia="Times New Roman" w:cs="Times New Roman"/>
          <w:sz w:val="24"/>
          <w:szCs w:val="24"/>
        </w:rPr>
        <w:t>APA style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 xml:space="preserve">, and </w:t>
      </w:r>
      <w:r w:rsidRPr="00AD049C">
        <w:rPr>
          <w:rFonts w:eastAsia="Times New Roman" w:cs="Times New Roman"/>
          <w:sz w:val="24"/>
          <w:szCs w:val="24"/>
        </w:rPr>
        <w:t>without any coloring</w:t>
      </w:r>
      <w:r w:rsidRPr="00AD049C">
        <w:rPr>
          <w:rFonts w:eastAsia="Times New Roman" w:cs="Times New Roman"/>
          <w:b w:val="0"/>
          <w:bCs w:val="0"/>
          <w:sz w:val="24"/>
          <w:szCs w:val="24"/>
        </w:rPr>
        <w:t>, as illustrated in the example below:</w:t>
      </w:r>
    </w:p>
    <w:p w14:paraId="176F4E5D" w14:textId="77777777" w:rsidR="00AD049C" w:rsidRDefault="00AD049C" w:rsidP="00AD049C">
      <w:pPr>
        <w:bidi/>
        <w:spacing w:before="0" w:after="0"/>
        <w:jc w:val="right"/>
        <w:rPr>
          <w:rFonts w:ascii="Simplified Arabic" w:eastAsia="Times New Roman" w:hAnsi="Simplified Arabic"/>
          <w:sz w:val="24"/>
          <w:szCs w:val="24"/>
          <w:lang w:bidi="ar-IQ"/>
        </w:rPr>
      </w:pPr>
    </w:p>
    <w:p w14:paraId="5C71604A" w14:textId="77777777" w:rsidR="00331967" w:rsidRPr="00AD049C" w:rsidRDefault="00331967" w:rsidP="00331967">
      <w:pPr>
        <w:bidi/>
        <w:spacing w:before="0" w:after="0"/>
        <w:jc w:val="right"/>
        <w:rPr>
          <w:rFonts w:ascii="Simplified Arabic" w:eastAsia="Times New Roman" w:hAnsi="Simplified Arabic"/>
          <w:sz w:val="24"/>
          <w:szCs w:val="24"/>
          <w:lang w:bidi="ar-IQ"/>
        </w:rPr>
      </w:pPr>
    </w:p>
    <w:p w14:paraId="711894C3" w14:textId="77777777" w:rsidR="00331967" w:rsidRDefault="00331967" w:rsidP="00331967">
      <w:pPr>
        <w:bidi/>
        <w:spacing w:before="0" w:after="0"/>
        <w:rPr>
          <w:rFonts w:ascii="Simplified Arabic" w:eastAsia="Times New Roman" w:hAnsi="Simplified Arabic"/>
          <w:sz w:val="24"/>
          <w:szCs w:val="24"/>
          <w:rtl/>
          <w:lang w:bidi="ar-IQ"/>
        </w:rPr>
      </w:pPr>
      <w:r w:rsidRPr="00FD796C">
        <w:rPr>
          <w:rFonts w:ascii="Simplified Arabic" w:eastAsia="Times New Roman" w:hAnsi="Simplified Arabic"/>
          <w:sz w:val="24"/>
          <w:szCs w:val="24"/>
          <w:rtl/>
          <w:lang w:bidi="ar-IQ"/>
        </w:rPr>
        <w:lastRenderedPageBreak/>
        <w:t>جدول (</w:t>
      </w:r>
      <w:r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 xml:space="preserve"> </w:t>
      </w:r>
      <w:r w:rsidRPr="00FD796C">
        <w:rPr>
          <w:rFonts w:ascii="Simplified Arabic" w:eastAsia="Times New Roman" w:hAnsi="Simplified Arabic"/>
          <w:sz w:val="24"/>
          <w:szCs w:val="24"/>
          <w:rtl/>
          <w:lang w:bidi="ar-IQ"/>
        </w:rPr>
        <w:t>)</w:t>
      </w:r>
      <w:r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>:</w:t>
      </w:r>
      <w:r w:rsidRPr="00FD796C">
        <w:rPr>
          <w:rFonts w:ascii="Simplified Arabic" w:eastAsia="Times New Roman" w:hAnsi="Simplified Arabic"/>
          <w:sz w:val="24"/>
          <w:szCs w:val="24"/>
          <w:rtl/>
          <w:lang w:bidi="ar-IQ"/>
        </w:rPr>
        <w:t xml:space="preserve"> </w:t>
      </w:r>
      <w:r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>يبين</w:t>
      </w:r>
      <w:r w:rsidRPr="00FD796C">
        <w:rPr>
          <w:rFonts w:ascii="Simplified Arabic" w:eastAsia="Times New Roman" w:hAnsi="Simplified Arabic"/>
          <w:sz w:val="24"/>
          <w:szCs w:val="24"/>
          <w:rtl/>
          <w:lang w:bidi="ar-IQ"/>
        </w:rPr>
        <w:t xml:space="preserve"> دلالة الفروق الاحصائية في درجة </w:t>
      </w:r>
      <w:r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>.....</w:t>
      </w:r>
    </w:p>
    <w:tbl>
      <w:tblPr>
        <w:tblStyle w:val="a8"/>
        <w:tblW w:w="9135" w:type="dxa"/>
        <w:jc w:val="center"/>
        <w:tblLook w:val="04A0" w:firstRow="1" w:lastRow="0" w:firstColumn="1" w:lastColumn="0" w:noHBand="0" w:noVBand="1"/>
      </w:tblPr>
      <w:tblGrid>
        <w:gridCol w:w="989"/>
        <w:gridCol w:w="756"/>
        <w:gridCol w:w="794"/>
        <w:gridCol w:w="1101"/>
        <w:gridCol w:w="1339"/>
        <w:gridCol w:w="818"/>
        <w:gridCol w:w="1344"/>
        <w:gridCol w:w="1994"/>
      </w:tblGrid>
      <w:tr w:rsidR="00FD796C" w:rsidRPr="008F27F4" w14:paraId="029CDE63" w14:textId="77777777" w:rsidTr="00AD049C">
        <w:trPr>
          <w:trHeight w:val="482"/>
          <w:jc w:val="center"/>
        </w:trPr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F99916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الدلالة الاحصائية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2B2D1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مستوى الدلالة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2D3E5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قيمة</w:t>
            </w:r>
          </w:p>
          <w:p w14:paraId="7BC7B51B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F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BC080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متوسط المريعات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94BEE6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مجموع المربعات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C5392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درجة الحرية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CEF5F5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مصدر التباين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EA3C0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المحاور</w:t>
            </w:r>
          </w:p>
        </w:tc>
      </w:tr>
      <w:tr w:rsidR="00FD796C" w:rsidRPr="008F27F4" w14:paraId="0712391C" w14:textId="77777777" w:rsidTr="00AD049C">
        <w:trPr>
          <w:trHeight w:val="389"/>
          <w:jc w:val="center"/>
        </w:trPr>
        <w:tc>
          <w:tcPr>
            <w:tcW w:w="9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C2314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</w:p>
          <w:p w14:paraId="07AA8911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غير دالة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910A4" w14:textId="6191FB7A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.170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E037A6" w14:textId="2A05618F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1.78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C3AD80" w14:textId="65B90E7B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61.41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E3EB4F" w14:textId="59C77370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122.85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C6E713" w14:textId="597D272C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9BB8A5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بين مجموعات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74545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معيارالمعرفة الاكاديمية</w:t>
            </w:r>
          </w:p>
          <w:p w14:paraId="19F92BCE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FD796C" w:rsidRPr="008F27F4" w14:paraId="71A3D18C" w14:textId="77777777" w:rsidTr="00AD049C">
        <w:trPr>
          <w:trHeight w:val="35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258E48" w14:textId="77777777" w:rsidR="00FD796C" w:rsidRPr="008F27F4" w:rsidRDefault="00FD796C" w:rsidP="00FD796C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05950" w14:textId="77777777" w:rsidR="00FD796C" w:rsidRPr="008F27F4" w:rsidRDefault="00FD796C" w:rsidP="00FD796C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F473F" w14:textId="77777777" w:rsidR="00FD796C" w:rsidRPr="008F27F4" w:rsidRDefault="00FD796C" w:rsidP="00FD796C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5D3F63" w14:textId="0B8D984F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34.39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58A6A" w14:textId="1CCF53A6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6790.11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BC8FF" w14:textId="182D8404" w:rsidR="00FD796C" w:rsidRPr="00981FD4" w:rsidRDefault="00021609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  <w:t>196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4A92DC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</w:pPr>
            <w:r w:rsidRPr="00981FD4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  <w:t>داخل مجموعات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F0F2E9" w14:textId="77777777" w:rsidR="00FD796C" w:rsidRPr="00981FD4" w:rsidRDefault="00FD796C" w:rsidP="00FD796C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</w:p>
        </w:tc>
      </w:tr>
      <w:bookmarkEnd w:id="4"/>
      <w:bookmarkEnd w:id="5"/>
    </w:tbl>
    <w:p w14:paraId="5BC1F8C3" w14:textId="77777777" w:rsidR="008F27F4" w:rsidRDefault="008F27F4" w:rsidP="008F27F4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07BEB5A0" w14:textId="1EC506A1" w:rsidR="008F27F4" w:rsidRDefault="00334DCF" w:rsidP="00CD2EBE">
      <w:pPr>
        <w:bidi/>
        <w:spacing w:before="0" w:after="0"/>
        <w:jc w:val="both"/>
        <w:rPr>
          <w:rFonts w:ascii="Simplified Arabic" w:eastAsia="Times New Roman" w:hAnsi="Simplified Arabic"/>
          <w:rtl/>
          <w:lang w:bidi="ar-IQ"/>
        </w:rPr>
      </w:pPr>
      <w:r>
        <w:rPr>
          <w:rFonts w:ascii="Simplified Arabic" w:eastAsia="Times New Roman" w:hAnsi="Simplified Arabic" w:hint="cs"/>
          <w:rtl/>
          <w:lang w:bidi="ar-IQ"/>
        </w:rPr>
        <w:t xml:space="preserve">بالنسبة لصور واشكال البحث، 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يجب ان يكون </w:t>
      </w:r>
      <w:r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عنوان 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الصورة</w:t>
      </w:r>
      <w:r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أو الشكل </w:t>
      </w:r>
      <w:r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في 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الاسفل</w:t>
      </w:r>
      <w:r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بخط (</w:t>
      </w:r>
      <w:r w:rsidR="00AD049C" w:rsidRPr="00AD049C">
        <w:rPr>
          <w:rFonts w:ascii="Simplified Arabic" w:eastAsia="Times New Roman" w:hAnsi="Simplified Arabic"/>
          <w:color w:val="FF0000"/>
          <w:lang w:bidi="ar-IQ"/>
        </w:rPr>
        <w:t>Times New Roman</w:t>
      </w:r>
      <w:r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) حجمه (12) </w:t>
      </w:r>
      <w:r w:rsidRPr="00894BCD">
        <w:rPr>
          <w:rFonts w:ascii="Simplified Arabic" w:eastAsia="Times New Roman" w:hAnsi="Simplified Arabic"/>
          <w:color w:val="000000" w:themeColor="text1"/>
          <w:sz w:val="26"/>
          <w:szCs w:val="26"/>
          <w:lang w:bidi="ar-IQ"/>
        </w:rPr>
        <w:t>Bold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.</w:t>
      </w:r>
    </w:p>
    <w:p w14:paraId="545BEDE6" w14:textId="77777777" w:rsidR="008F27F4" w:rsidRDefault="008F27F4" w:rsidP="008F27F4">
      <w:pPr>
        <w:bidi/>
        <w:spacing w:before="0" w:after="0"/>
        <w:jc w:val="left"/>
        <w:rPr>
          <w:rFonts w:ascii="Simplified Arabic" w:eastAsia="Times New Roman" w:hAnsi="Simplified Arabic"/>
          <w:rtl/>
          <w:lang w:bidi="ar-IQ"/>
        </w:rPr>
      </w:pPr>
    </w:p>
    <w:p w14:paraId="1424FC61" w14:textId="2DC8F9B3" w:rsidR="00334DCF" w:rsidRDefault="00334DCF" w:rsidP="00334DCF">
      <w:pPr>
        <w:bidi/>
        <w:spacing w:before="0" w:after="0"/>
        <w:rPr>
          <w:rFonts w:ascii="Simplified Arabic" w:eastAsia="Times New Roman" w:hAnsi="Simplified Arabic"/>
          <w:rtl/>
          <w:lang w:bidi="ar-IQ"/>
        </w:rPr>
      </w:pPr>
      <w:r w:rsidRPr="003067B5">
        <w:rPr>
          <w:noProof/>
        </w:rPr>
        <w:drawing>
          <wp:inline distT="0" distB="0" distL="0" distR="0" wp14:anchorId="122009E4" wp14:editId="5779A6C2">
            <wp:extent cx="2205990" cy="2205990"/>
            <wp:effectExtent l="19050" t="19050" r="22860" b="22860"/>
            <wp:docPr id="3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646626" name="صورة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124" cy="22061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638CED" w14:textId="62E71068" w:rsidR="00894BCD" w:rsidRPr="00AD049C" w:rsidRDefault="00334DCF" w:rsidP="00AD049C">
      <w:pPr>
        <w:bidi/>
        <w:spacing w:before="0" w:after="0"/>
        <w:rPr>
          <w:rFonts w:ascii="Simplified Arabic" w:eastAsia="Times New Roman" w:hAnsi="Simplified Arabic"/>
          <w:sz w:val="24"/>
          <w:szCs w:val="24"/>
          <w:rtl/>
          <w:lang w:bidi="ar-IQ"/>
        </w:rPr>
      </w:pPr>
      <w:r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 xml:space="preserve">الشكل </w:t>
      </w:r>
      <w:r w:rsidRPr="00334DCF"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>(</w:t>
      </w:r>
      <w:r w:rsidR="00894BCD"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 xml:space="preserve"> </w:t>
      </w:r>
      <w:r w:rsidRPr="00334DCF"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 xml:space="preserve">) </w:t>
      </w:r>
      <w:r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>ي</w:t>
      </w:r>
      <w:r w:rsidRPr="00334DCF">
        <w:rPr>
          <w:rFonts w:ascii="Simplified Arabic" w:eastAsia="Times New Roman" w:hAnsi="Simplified Arabic" w:hint="cs"/>
          <w:sz w:val="24"/>
          <w:szCs w:val="24"/>
          <w:rtl/>
          <w:lang w:bidi="ar-IQ"/>
        </w:rPr>
        <w:t>وضح</w:t>
      </w:r>
      <w:bookmarkStart w:id="6" w:name="OLE_LINK682"/>
      <w:bookmarkStart w:id="7" w:name="OLE_LINK683"/>
      <w:r w:rsidR="00FD796C" w:rsidRPr="00FD796C">
        <w:rPr>
          <w:rFonts w:ascii="Simplified Arabic" w:eastAsia="Times New Roman" w:hAnsi="Simplified Arabic"/>
          <w:rtl/>
          <w:lang w:bidi="ar-IQ"/>
        </w:rPr>
        <w:t xml:space="preserve">                                                             </w:t>
      </w:r>
      <w:bookmarkEnd w:id="6"/>
      <w:bookmarkEnd w:id="7"/>
    </w:p>
    <w:p w14:paraId="0568740B" w14:textId="4460171D" w:rsidR="00795EBF" w:rsidRPr="00795EBF" w:rsidRDefault="00FD796C" w:rsidP="00894BCD">
      <w:pPr>
        <w:bidi/>
        <w:spacing w:before="0" w:after="0"/>
        <w:jc w:val="left"/>
        <w:rPr>
          <w:rFonts w:ascii="Simplified Arabic" w:eastAsia="Times New Roman" w:hAnsi="Simplified Arabic"/>
          <w:rtl/>
        </w:rPr>
      </w:pPr>
      <w:r w:rsidRPr="00795EBF">
        <w:rPr>
          <w:rFonts w:ascii="Simplified Arabic" w:eastAsia="Times New Roman" w:hAnsi="Simplified Arabic"/>
          <w:rtl/>
          <w:lang w:bidi="ar-IQ"/>
        </w:rPr>
        <w:t>قائمة المصادر</w:t>
      </w:r>
    </w:p>
    <w:p w14:paraId="67660B52" w14:textId="0183B591" w:rsidR="006D5003" w:rsidRDefault="006D5003" w:rsidP="000E46EE">
      <w:pPr>
        <w:bidi/>
        <w:spacing w:before="0" w:after="0"/>
        <w:jc w:val="both"/>
        <w:rPr>
          <w:rFonts w:ascii="Simplified Arabic" w:eastAsia="Times New Roman" w:hAnsi="Simplified Arabic"/>
          <w:b w:val="0"/>
          <w:bCs w:val="0"/>
          <w:sz w:val="24"/>
          <w:szCs w:val="24"/>
          <w:rtl/>
          <w:lang w:bidi="ar-IQ"/>
        </w:rPr>
      </w:pPr>
      <w:r>
        <w:rPr>
          <w:rFonts w:ascii="Simplified Arabic" w:eastAsia="Times New Roman" w:hAnsi="Simplified Arabic" w:hint="cs"/>
          <w:b w:val="0"/>
          <w:bCs w:val="0"/>
          <w:sz w:val="24"/>
          <w:szCs w:val="24"/>
          <w:rtl/>
          <w:lang w:bidi="ar-IQ"/>
        </w:rPr>
        <w:t>تكون المصادر فقط باللغة الإنكليزية وان كان المصدر باللغة العربية</w:t>
      </w:r>
      <w:r w:rsidR="00FE76C9">
        <w:rPr>
          <w:rFonts w:ascii="Simplified Arabic" w:eastAsia="Times New Roman" w:hAnsi="Simplified Arabic" w:hint="cs"/>
          <w:b w:val="0"/>
          <w:bCs w:val="0"/>
          <w:sz w:val="24"/>
          <w:szCs w:val="24"/>
          <w:rtl/>
          <w:lang w:bidi="ar-IQ"/>
        </w:rPr>
        <w:t xml:space="preserve"> (يترجم)</w:t>
      </w:r>
    </w:p>
    <w:p w14:paraId="2655C8D6" w14:textId="5C5FEF23" w:rsidR="00FD796C" w:rsidRPr="000E46EE" w:rsidRDefault="000E46EE" w:rsidP="006D5003">
      <w:pPr>
        <w:bidi/>
        <w:spacing w:before="0" w:after="0"/>
        <w:jc w:val="both"/>
        <w:rPr>
          <w:rFonts w:ascii="Simplified Arabic" w:eastAsia="Times New Roman" w:hAnsi="Simplified Arabic"/>
          <w:rtl/>
          <w:lang w:bidi="ar-IQ"/>
        </w:rPr>
      </w:pPr>
      <w:r w:rsidRPr="00795EBF">
        <w:rPr>
          <w:rFonts w:ascii="Simplified Arabic" w:eastAsia="Times New Roman" w:hAnsi="Simplified Arabic"/>
          <w:b w:val="0"/>
          <w:bCs w:val="0"/>
          <w:sz w:val="24"/>
          <w:szCs w:val="24"/>
          <w:rtl/>
          <w:lang w:bidi="ar-IQ"/>
        </w:rPr>
        <w:t xml:space="preserve">يكون نوع الخط </w:t>
      </w:r>
      <w:r>
        <w:rPr>
          <w:rFonts w:ascii="Simplified Arabic" w:eastAsia="Times New Roman" w:hAnsi="Simplified Arabic" w:hint="cs"/>
          <w:b w:val="0"/>
          <w:bCs w:val="0"/>
          <w:sz w:val="24"/>
          <w:szCs w:val="24"/>
          <w:rtl/>
          <w:lang w:bidi="ar-IQ"/>
        </w:rPr>
        <w:t>(</w:t>
      </w:r>
      <w:r w:rsidRPr="000E46EE">
        <w:rPr>
          <w:rFonts w:eastAsia="Times New Roman" w:cs="Times New Roman"/>
          <w:color w:val="EE0000"/>
          <w:sz w:val="24"/>
          <w:szCs w:val="24"/>
        </w:rPr>
        <w:t>Times New Roman</w:t>
      </w:r>
      <w:r w:rsidR="00894BCD" w:rsidRPr="00E50C2D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>)</w:t>
      </w:r>
      <w:r w:rsidRPr="000E46EE"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 </w:t>
      </w:r>
      <w:r>
        <w:rPr>
          <w:rFonts w:ascii="Simplified Arabic" w:eastAsia="Times New Roman" w:hAnsi="Simplified Arabic" w:hint="cs"/>
          <w:b w:val="0"/>
          <w:bCs w:val="0"/>
          <w:color w:val="000000" w:themeColor="text1"/>
          <w:sz w:val="26"/>
          <w:szCs w:val="26"/>
          <w:rtl/>
          <w:lang w:bidi="ar-IQ"/>
        </w:rPr>
        <w:t xml:space="preserve">بالنسبة للمصادر الاجنبية </w:t>
      </w:r>
      <w:r w:rsidR="00021609" w:rsidRPr="00795EBF">
        <w:rPr>
          <w:rFonts w:ascii="Simplified Arabic" w:eastAsia="Times New Roman" w:hAnsi="Simplified Arabic"/>
          <w:b w:val="0"/>
          <w:bCs w:val="0"/>
          <w:sz w:val="24"/>
          <w:szCs w:val="24"/>
          <w:rtl/>
          <w:lang w:bidi="ar-IQ"/>
        </w:rPr>
        <w:t>وحجم الخط (1</w:t>
      </w:r>
      <w:r w:rsidR="00795EBF" w:rsidRPr="00795EBF">
        <w:rPr>
          <w:rFonts w:ascii="Simplified Arabic" w:eastAsia="Times New Roman" w:hAnsi="Simplified Arabic" w:hint="cs"/>
          <w:b w:val="0"/>
          <w:bCs w:val="0"/>
          <w:sz w:val="24"/>
          <w:szCs w:val="24"/>
          <w:rtl/>
          <w:lang w:bidi="ar-IQ"/>
        </w:rPr>
        <w:t>2</w:t>
      </w:r>
      <w:r w:rsidR="00021609" w:rsidRPr="00795EBF">
        <w:rPr>
          <w:rFonts w:ascii="Simplified Arabic" w:eastAsia="Times New Roman" w:hAnsi="Simplified Arabic"/>
          <w:b w:val="0"/>
          <w:bCs w:val="0"/>
          <w:sz w:val="24"/>
          <w:szCs w:val="24"/>
          <w:rtl/>
          <w:lang w:bidi="ar-IQ"/>
        </w:rPr>
        <w:t>)</w:t>
      </w:r>
    </w:p>
    <w:p w14:paraId="0744D374" w14:textId="229A7C89" w:rsidR="00981FD4" w:rsidRPr="006D5003" w:rsidRDefault="0033085D" w:rsidP="006D5003">
      <w:pPr>
        <w:pStyle w:val="af1"/>
        <w:numPr>
          <w:ilvl w:val="0"/>
          <w:numId w:val="11"/>
        </w:numPr>
        <w:bidi/>
        <w:spacing w:before="0" w:after="0"/>
        <w:ind w:left="706"/>
        <w:jc w:val="left"/>
        <w:rPr>
          <w:rFonts w:ascii="Simplified Arabic" w:eastAsia="Times New Roman" w:hAnsi="Simplified Arabic"/>
          <w:color w:val="EE0000"/>
          <w:sz w:val="24"/>
          <w:szCs w:val="24"/>
          <w:rtl/>
          <w:lang w:bidi="ar-IQ"/>
        </w:rPr>
      </w:pPr>
      <w:r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تترجم </w:t>
      </w:r>
      <w:r w:rsidR="00FD796C" w:rsidRPr="00795EBF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المصادر العربية</w:t>
      </w:r>
      <w:r w:rsidR="00981FD4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 </w:t>
      </w:r>
      <w:r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الى اللغة الإنكليزية ويكتب بنهاية المصدر ( </w:t>
      </w:r>
      <w:r>
        <w:rPr>
          <w:rFonts w:ascii="Simplified Arabic" w:eastAsia="Times New Roman" w:hAnsi="Simplified Arabic"/>
          <w:color w:val="EE0000"/>
          <w:sz w:val="24"/>
          <w:szCs w:val="24"/>
          <w:lang w:bidi="ar-IQ"/>
        </w:rPr>
        <w:t>in arabic</w:t>
      </w:r>
      <w:r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)</w:t>
      </w:r>
      <w:r w:rsidR="00021609" w:rsidRPr="00795EBF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. </w:t>
      </w:r>
      <w:r w:rsidR="006D5003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بمعنى </w:t>
      </w:r>
      <w:r w:rsidR="00981FD4" w:rsidRPr="006D5003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تكتب المصادر الإنكليزية (</w:t>
      </w:r>
      <w:r w:rsidR="00981FD4" w:rsidRPr="006D5003">
        <w:rPr>
          <w:rFonts w:ascii="Simplified Arabic" w:eastAsia="Times New Roman" w:hAnsi="Simplified Arabic"/>
          <w:sz w:val="24"/>
          <w:szCs w:val="24"/>
          <w:u w:val="single"/>
          <w:lang w:bidi="ar-IQ"/>
        </w:rPr>
        <w:t>References:</w:t>
      </w:r>
      <w:r w:rsidR="00981FD4" w:rsidRPr="006D5003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)  ويضاف اليها أيضا المصادر العربية </w:t>
      </w:r>
      <w:r w:rsidRPr="006D5003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المترجم</w:t>
      </w:r>
      <w:r w:rsidR="006D5003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ة</w:t>
      </w:r>
      <w:r w:rsidRPr="006D5003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 ، </w:t>
      </w:r>
    </w:p>
    <w:p w14:paraId="6963C6E1" w14:textId="5D43491B" w:rsidR="00D1520C" w:rsidRDefault="0033085D" w:rsidP="006A1FFC">
      <w:pPr>
        <w:pStyle w:val="af1"/>
        <w:numPr>
          <w:ilvl w:val="0"/>
          <w:numId w:val="11"/>
        </w:numPr>
        <w:bidi/>
        <w:spacing w:before="0" w:after="0"/>
        <w:ind w:left="706"/>
        <w:jc w:val="left"/>
        <w:rPr>
          <w:rFonts w:ascii="Simplified Arabic" w:eastAsia="Times New Roman" w:hAnsi="Simplified Arabic"/>
          <w:color w:val="EE0000"/>
          <w:sz w:val="24"/>
          <w:szCs w:val="24"/>
          <w:lang w:bidi="ar-IQ"/>
        </w:rPr>
      </w:pPr>
      <w:r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يعطى المصدر الأول الذي يرد في البحث الرقم (1) ومن ثم (2) وهكذا ، ويكون تسلسلها في المصادر حسب هذا الترقيم أي حسب تسلسل ورودها في المتن ، اما رقم الصفحة الخاصة بالمصدر فتكتب في نهاية المصدر في قائمة المصادر .</w:t>
      </w:r>
    </w:p>
    <w:p w14:paraId="1ECC4586" w14:textId="168E9824" w:rsidR="00FD796C" w:rsidRPr="00D1520C" w:rsidRDefault="00D1520C" w:rsidP="00D1520C">
      <w:pPr>
        <w:bidi/>
        <w:spacing w:after="0"/>
        <w:jc w:val="left"/>
        <w:rPr>
          <w:rFonts w:ascii="Simplified Arabic" w:eastAsia="Times New Roman" w:hAnsi="Simplified Arabic"/>
          <w:color w:val="EE0000"/>
          <w:sz w:val="24"/>
          <w:szCs w:val="24"/>
          <w:rtl/>
          <w:lang w:bidi="ar-IQ"/>
        </w:rPr>
      </w:pPr>
      <w:r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المثال التالي يوضح كيفية كتابة المصدر </w:t>
      </w:r>
      <w:r w:rsidR="0033085D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 xml:space="preserve">العربي المترجم </w:t>
      </w:r>
      <w:r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في قائمة المصادر</w:t>
      </w:r>
      <w:r w:rsidR="00FD796C" w:rsidRPr="00D1520C">
        <w:rPr>
          <w:rFonts w:ascii="Simplified Arabic" w:eastAsia="Times New Roman" w:hAnsi="Simplified Arabic" w:hint="cs"/>
          <w:color w:val="EE0000"/>
          <w:sz w:val="24"/>
          <w:szCs w:val="24"/>
          <w:rtl/>
          <w:lang w:bidi="ar-IQ"/>
        </w:rPr>
        <w:t>:</w:t>
      </w:r>
    </w:p>
    <w:p w14:paraId="7634CFAA" w14:textId="77777777" w:rsidR="00FD796C" w:rsidRPr="009B431E" w:rsidRDefault="00FD796C" w:rsidP="00FD796C">
      <w:pPr>
        <w:bidi/>
        <w:spacing w:before="0" w:after="0"/>
        <w:jc w:val="right"/>
        <w:rPr>
          <w:rFonts w:ascii="Simplified Arabic" w:eastAsia="Times New Roman" w:hAnsi="Simplified Arabic"/>
          <w:u w:val="single"/>
          <w:lang w:bidi="ar-IQ"/>
        </w:rPr>
      </w:pPr>
      <w:r w:rsidRPr="009B431E">
        <w:rPr>
          <w:rFonts w:ascii="Simplified Arabic" w:eastAsia="Times New Roman" w:hAnsi="Simplified Arabic"/>
          <w:u w:val="single"/>
          <w:lang w:bidi="ar-IQ"/>
        </w:rPr>
        <w:t>References:</w:t>
      </w:r>
    </w:p>
    <w:p w14:paraId="05E7A5D1" w14:textId="0F219AC2" w:rsidR="001D0909" w:rsidRPr="009B431E" w:rsidRDefault="0033085D" w:rsidP="00FE76C9">
      <w:pPr>
        <w:spacing w:before="0" w:after="0"/>
        <w:ind w:left="709" w:hanging="709"/>
        <w:jc w:val="both"/>
        <w:rPr>
          <w:rFonts w:asciiTheme="majorBidi" w:eastAsia="Times New Roman" w:hAnsiTheme="majorBidi" w:cstheme="majorBidi"/>
          <w:lang w:bidi="ar-IQ"/>
        </w:rPr>
      </w:pPr>
      <w:r>
        <w:rPr>
          <w:rFonts w:asciiTheme="majorBidi" w:eastAsia="Times New Roman" w:hAnsiTheme="majorBidi" w:cstheme="majorBidi"/>
          <w:sz w:val="26"/>
          <w:szCs w:val="26"/>
          <w:lang w:bidi="ar-IQ"/>
        </w:rPr>
        <w:t xml:space="preserve">1. </w:t>
      </w:r>
      <w:r w:rsidR="00FD796C" w:rsidRPr="009B431E">
        <w:rPr>
          <w:rFonts w:asciiTheme="majorBidi" w:eastAsia="Times New Roman" w:hAnsiTheme="majorBidi" w:cstheme="majorBidi"/>
          <w:sz w:val="26"/>
          <w:szCs w:val="26"/>
          <w:lang w:bidi="ar-IQ"/>
        </w:rPr>
        <w:t>El-Jazzar, Mona Mohamed El-Safi (2011): A future vision for developing teacher preparation in light of the teaching profession's professionalism, Institute of Educational Studies, Cairo University</w:t>
      </w:r>
      <w:r>
        <w:rPr>
          <w:rFonts w:asciiTheme="majorBidi" w:eastAsia="Times New Roman" w:hAnsiTheme="majorBidi" w:cstheme="majorBidi"/>
          <w:lang w:bidi="ar-IQ"/>
        </w:rPr>
        <w:t xml:space="preserve">, p88 (in </w:t>
      </w:r>
      <w:r w:rsidR="00FE76C9">
        <w:rPr>
          <w:rFonts w:asciiTheme="majorBidi" w:eastAsia="Times New Roman" w:hAnsiTheme="majorBidi" w:cstheme="majorBidi"/>
          <w:lang w:bidi="ar-IQ"/>
        </w:rPr>
        <w:t>a</w:t>
      </w:r>
      <w:r>
        <w:rPr>
          <w:rFonts w:asciiTheme="majorBidi" w:eastAsia="Times New Roman" w:hAnsiTheme="majorBidi" w:cstheme="majorBidi"/>
          <w:lang w:bidi="ar-IQ"/>
        </w:rPr>
        <w:t>rabic)</w:t>
      </w:r>
    </w:p>
    <w:p w14:paraId="5A6DABBE" w14:textId="2CC37D18" w:rsidR="00F555DC" w:rsidRDefault="00F555DC" w:rsidP="00021609">
      <w:pPr>
        <w:pStyle w:val="af1"/>
        <w:bidi/>
        <w:spacing w:before="0" w:after="0"/>
        <w:jc w:val="left"/>
        <w:rPr>
          <w:rFonts w:ascii="Simplified Arabic" w:eastAsia="Times New Roman" w:hAnsi="Simplified Arabic"/>
          <w:color w:val="EE0000"/>
          <w:lang w:bidi="ar-IQ"/>
        </w:rPr>
      </w:pPr>
    </w:p>
    <w:p w14:paraId="0322D729" w14:textId="4A4AB1E0" w:rsidR="00882E8D" w:rsidRPr="00021609" w:rsidRDefault="0033085D" w:rsidP="00021609">
      <w:pPr>
        <w:bidi/>
        <w:spacing w:before="0" w:after="0"/>
        <w:ind w:left="425"/>
        <w:jc w:val="left"/>
        <w:rPr>
          <w:rFonts w:ascii="Simplified Arabic" w:eastAsia="Times New Roman" w:hAnsi="Simplified Arabic"/>
          <w:color w:val="EE0000"/>
          <w:rtl/>
          <w:lang w:bidi="ar-IQ"/>
        </w:rPr>
      </w:pPr>
      <w:r>
        <w:rPr>
          <w:rFonts w:ascii="Simplified Arabic" w:eastAsia="Times New Roman" w:hAnsi="Simplified Arabic" w:hint="cs"/>
          <w:color w:val="EE0000"/>
          <w:rtl/>
          <w:lang w:bidi="ar-IQ"/>
        </w:rPr>
        <w:t>4</w:t>
      </w:r>
      <w:r w:rsidR="00021609">
        <w:rPr>
          <w:rFonts w:ascii="Simplified Arabic" w:eastAsia="Times New Roman" w:hAnsi="Simplified Arabic" w:hint="cs"/>
          <w:color w:val="EE0000"/>
          <w:rtl/>
          <w:lang w:bidi="ar-IQ"/>
        </w:rPr>
        <w:t xml:space="preserve">- </w:t>
      </w:r>
      <w:r w:rsidR="006F3CE1" w:rsidRPr="00021609">
        <w:rPr>
          <w:rFonts w:ascii="Simplified Arabic" w:eastAsia="Times New Roman" w:hAnsi="Simplified Arabic" w:hint="cs"/>
          <w:color w:val="EE0000"/>
          <w:rtl/>
          <w:lang w:bidi="ar-IQ"/>
        </w:rPr>
        <w:t>يجب</w:t>
      </w:r>
      <w:r w:rsidR="00882E8D" w:rsidRPr="00021609">
        <w:rPr>
          <w:rFonts w:ascii="Simplified Arabic" w:eastAsia="Times New Roman" w:hAnsi="Simplified Arabic" w:hint="cs"/>
          <w:color w:val="EE0000"/>
          <w:rtl/>
          <w:lang w:bidi="ar-IQ"/>
        </w:rPr>
        <w:t xml:space="preserve"> ان تكون</w:t>
      </w:r>
      <w:r>
        <w:rPr>
          <w:rFonts w:ascii="Simplified Arabic" w:eastAsia="Times New Roman" w:hAnsi="Simplified Arabic" w:hint="cs"/>
          <w:color w:val="EE0000"/>
          <w:rtl/>
          <w:lang w:bidi="ar-IQ"/>
        </w:rPr>
        <w:t xml:space="preserve"> نسبة (70%) من</w:t>
      </w:r>
      <w:r w:rsidR="00882E8D" w:rsidRPr="00021609">
        <w:rPr>
          <w:rFonts w:ascii="Simplified Arabic" w:eastAsia="Times New Roman" w:hAnsi="Simplified Arabic" w:hint="cs"/>
          <w:color w:val="EE0000"/>
          <w:rtl/>
          <w:lang w:bidi="ar-IQ"/>
        </w:rPr>
        <w:t xml:space="preserve"> المصادر حديثة</w:t>
      </w:r>
      <w:r>
        <w:rPr>
          <w:rFonts w:ascii="Simplified Arabic" w:eastAsia="Times New Roman" w:hAnsi="Simplified Arabic" w:hint="cs"/>
          <w:color w:val="EE0000"/>
          <w:rtl/>
          <w:lang w:bidi="ar-IQ"/>
        </w:rPr>
        <w:t xml:space="preserve"> ( العام</w:t>
      </w:r>
      <w:r w:rsidR="00882E8D" w:rsidRPr="00021609">
        <w:rPr>
          <w:rFonts w:ascii="Simplified Arabic" w:eastAsia="Times New Roman" w:hAnsi="Simplified Arabic" w:hint="cs"/>
          <w:color w:val="EE0000"/>
          <w:rtl/>
          <w:lang w:bidi="ar-IQ"/>
        </w:rPr>
        <w:t xml:space="preserve"> 2020</w:t>
      </w:r>
      <w:r>
        <w:rPr>
          <w:rFonts w:ascii="Simplified Arabic" w:eastAsia="Times New Roman" w:hAnsi="Simplified Arabic" w:hint="cs"/>
          <w:color w:val="EE0000"/>
          <w:rtl/>
          <w:lang w:bidi="ar-IQ"/>
        </w:rPr>
        <w:t xml:space="preserve"> )</w:t>
      </w:r>
      <w:r w:rsidR="00882E8D" w:rsidRPr="00021609">
        <w:rPr>
          <w:rFonts w:ascii="Simplified Arabic" w:eastAsia="Times New Roman" w:hAnsi="Simplified Arabic" w:hint="cs"/>
          <w:color w:val="EE0000"/>
          <w:rtl/>
          <w:lang w:bidi="ar-IQ"/>
        </w:rPr>
        <w:t xml:space="preserve"> فما فوق</w:t>
      </w:r>
      <w:r w:rsidR="00056BBB">
        <w:rPr>
          <w:rFonts w:ascii="Simplified Arabic" w:eastAsia="Times New Roman" w:hAnsi="Simplified Arabic" w:hint="cs"/>
          <w:color w:val="EE0000"/>
          <w:rtl/>
          <w:lang w:bidi="ar-IQ"/>
        </w:rPr>
        <w:t xml:space="preserve"> .</w:t>
      </w:r>
    </w:p>
    <w:p w14:paraId="473F215A" w14:textId="77777777" w:rsidR="00331967" w:rsidRDefault="00331967" w:rsidP="00331967">
      <w:pPr>
        <w:spacing w:before="0" w:after="0" w:line="276" w:lineRule="auto"/>
        <w:jc w:val="left"/>
        <w:rPr>
          <w:rFonts w:eastAsia="Times New Roman" w:cs="Times New Roman"/>
          <w:sz w:val="24"/>
          <w:szCs w:val="24"/>
        </w:rPr>
      </w:pPr>
    </w:p>
    <w:p w14:paraId="0487DA2B" w14:textId="6AC94A95" w:rsidR="00331967" w:rsidRPr="00AD049C" w:rsidRDefault="00331967" w:rsidP="00331967">
      <w:pPr>
        <w:spacing w:before="0" w:after="0" w:line="276" w:lineRule="auto"/>
        <w:rPr>
          <w:rFonts w:eastAsia="Times New Roman" w:cs="Times New Roman"/>
          <w:b w:val="0"/>
          <w:bCs w:val="0"/>
          <w:sz w:val="24"/>
          <w:szCs w:val="24"/>
        </w:rPr>
      </w:pPr>
      <w:r w:rsidRPr="00AD049C">
        <w:rPr>
          <w:rFonts w:eastAsia="Times New Roman" w:cs="Times New Roman"/>
          <w:sz w:val="24"/>
          <w:szCs w:val="24"/>
        </w:rPr>
        <w:lastRenderedPageBreak/>
        <w:t>Table ( ): Statistical Significance of Differences in the Score of .....</w:t>
      </w:r>
    </w:p>
    <w:tbl>
      <w:tblPr>
        <w:tblStyle w:val="a8"/>
        <w:tblW w:w="9448" w:type="dxa"/>
        <w:jc w:val="center"/>
        <w:tblLook w:val="04A0" w:firstRow="1" w:lastRow="0" w:firstColumn="1" w:lastColumn="0" w:noHBand="0" w:noVBand="1"/>
      </w:tblPr>
      <w:tblGrid>
        <w:gridCol w:w="1413"/>
        <w:gridCol w:w="1141"/>
        <w:gridCol w:w="1129"/>
        <w:gridCol w:w="1069"/>
        <w:gridCol w:w="949"/>
        <w:gridCol w:w="769"/>
        <w:gridCol w:w="1489"/>
        <w:gridCol w:w="1489"/>
      </w:tblGrid>
      <w:tr w:rsidR="00D33AF8" w:rsidRPr="008F27F4" w14:paraId="204A50F8" w14:textId="77777777" w:rsidTr="00331967">
        <w:trPr>
          <w:trHeight w:val="482"/>
          <w:jc w:val="center"/>
        </w:trPr>
        <w:tc>
          <w:tcPr>
            <w:tcW w:w="1413" w:type="dxa"/>
            <w:vAlign w:val="center"/>
          </w:tcPr>
          <w:p w14:paraId="18F7F65B" w14:textId="5C2A2598" w:rsidR="00D33AF8" w:rsidRPr="00981FD4" w:rsidRDefault="00331967" w:rsidP="00331967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331967">
              <w:rPr>
                <w:rFonts w:ascii="Simplified Arabic" w:eastAsia="Times New Roman" w:hAnsi="Simplified Arabic"/>
                <w:sz w:val="24"/>
                <w:szCs w:val="24"/>
              </w:rPr>
              <w:t>Axes</w:t>
            </w:r>
          </w:p>
        </w:tc>
        <w:tc>
          <w:tcPr>
            <w:tcW w:w="1141" w:type="dxa"/>
            <w:vAlign w:val="center"/>
          </w:tcPr>
          <w:p w14:paraId="1F3C54D9" w14:textId="3856F290" w:rsidR="00D33AF8" w:rsidRPr="00981FD4" w:rsidRDefault="00331967" w:rsidP="00331967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331967">
              <w:rPr>
                <w:rFonts w:ascii="Simplified Arabic" w:eastAsia="Times New Roman" w:hAnsi="Simplified Arabic"/>
                <w:sz w:val="24"/>
                <w:szCs w:val="24"/>
              </w:rPr>
              <w:t>Source of Variation</w:t>
            </w:r>
          </w:p>
        </w:tc>
        <w:tc>
          <w:tcPr>
            <w:tcW w:w="1129" w:type="dxa"/>
            <w:vAlign w:val="center"/>
          </w:tcPr>
          <w:p w14:paraId="5B729BDF" w14:textId="7C514567" w:rsidR="00D33AF8" w:rsidRPr="00981FD4" w:rsidRDefault="00331967" w:rsidP="00331967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331967">
              <w:rPr>
                <w:rFonts w:ascii="Simplified Arabic" w:eastAsia="Times New Roman" w:hAnsi="Simplified Arabic"/>
                <w:sz w:val="24"/>
                <w:szCs w:val="24"/>
              </w:rPr>
              <w:t>Degrees of Freedom</w:t>
            </w:r>
          </w:p>
        </w:tc>
        <w:tc>
          <w:tcPr>
            <w:tcW w:w="1069" w:type="dxa"/>
            <w:vAlign w:val="center"/>
          </w:tcPr>
          <w:p w14:paraId="6BC479D9" w14:textId="25596FEF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D33AF8">
              <w:rPr>
                <w:rFonts w:ascii="Simplified Arabic" w:eastAsia="Times New Roman" w:hAnsi="Simplified Arabic"/>
                <w:sz w:val="24"/>
                <w:szCs w:val="24"/>
              </w:rPr>
              <w:t>Sum of Squares</w:t>
            </w:r>
          </w:p>
        </w:tc>
        <w:tc>
          <w:tcPr>
            <w:tcW w:w="949" w:type="dxa"/>
            <w:vAlign w:val="center"/>
          </w:tcPr>
          <w:p w14:paraId="5F4E4723" w14:textId="66303735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D33AF8">
              <w:rPr>
                <w:rFonts w:ascii="Simplified Arabic" w:eastAsia="Times New Roman" w:hAnsi="Simplified Arabic"/>
                <w:sz w:val="24"/>
                <w:szCs w:val="24"/>
              </w:rPr>
              <w:t>Mean Square</w:t>
            </w:r>
          </w:p>
        </w:tc>
        <w:tc>
          <w:tcPr>
            <w:tcW w:w="769" w:type="dxa"/>
            <w:vAlign w:val="center"/>
            <w:hideMark/>
          </w:tcPr>
          <w:p w14:paraId="2F4948B4" w14:textId="41BE8BE5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D33AF8">
              <w:rPr>
                <w:rFonts w:ascii="Simplified Arabic" w:eastAsia="Times New Roman" w:hAnsi="Simplified Arabic"/>
                <w:sz w:val="24"/>
                <w:szCs w:val="24"/>
                <w:lang w:bidi="ar-IQ"/>
              </w:rPr>
              <w:t>F-value</w:t>
            </w:r>
          </w:p>
        </w:tc>
        <w:tc>
          <w:tcPr>
            <w:tcW w:w="1489" w:type="dxa"/>
            <w:vAlign w:val="center"/>
          </w:tcPr>
          <w:p w14:paraId="2976E221" w14:textId="2E948722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D33AF8">
              <w:rPr>
                <w:rFonts w:ascii="Simplified Arabic" w:eastAsia="Times New Roman" w:hAnsi="Simplified Arabic"/>
                <w:sz w:val="24"/>
                <w:szCs w:val="24"/>
                <w:lang w:bidi="ar-IQ"/>
              </w:rPr>
              <w:t>Significance Level</w:t>
            </w:r>
          </w:p>
        </w:tc>
        <w:tc>
          <w:tcPr>
            <w:tcW w:w="1489" w:type="dxa"/>
            <w:vAlign w:val="center"/>
            <w:hideMark/>
          </w:tcPr>
          <w:p w14:paraId="39F25241" w14:textId="12E75234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D33AF8">
              <w:rPr>
                <w:rFonts w:ascii="Simplified Arabic" w:eastAsia="Times New Roman" w:hAnsi="Simplified Arabic"/>
                <w:sz w:val="24"/>
                <w:szCs w:val="24"/>
              </w:rPr>
              <w:t>Statistical Significance</w:t>
            </w:r>
          </w:p>
        </w:tc>
      </w:tr>
      <w:tr w:rsidR="00D33AF8" w:rsidRPr="008F27F4" w14:paraId="2F5DA6DC" w14:textId="77777777" w:rsidTr="00331967">
        <w:trPr>
          <w:trHeight w:val="389"/>
          <w:jc w:val="center"/>
        </w:trPr>
        <w:tc>
          <w:tcPr>
            <w:tcW w:w="1413" w:type="dxa"/>
            <w:vMerge w:val="restart"/>
            <w:vAlign w:val="center"/>
          </w:tcPr>
          <w:p w14:paraId="4F36B501" w14:textId="1F5F1FAC" w:rsidR="00D33AF8" w:rsidRPr="00981FD4" w:rsidRDefault="00331967" w:rsidP="00331967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 w:rsidRPr="00331967">
              <w:rPr>
                <w:rFonts w:ascii="Simplified Arabic" w:eastAsia="Times New Roman" w:hAnsi="Simplified Arabic"/>
                <w:sz w:val="24"/>
                <w:szCs w:val="24"/>
              </w:rPr>
              <w:t>Academic Knowledge Criterion</w:t>
            </w:r>
          </w:p>
        </w:tc>
        <w:tc>
          <w:tcPr>
            <w:tcW w:w="1141" w:type="dxa"/>
            <w:vAlign w:val="center"/>
          </w:tcPr>
          <w:p w14:paraId="6E182A48" w14:textId="5DE561B2" w:rsidR="00D33AF8" w:rsidRPr="00981FD4" w:rsidRDefault="00331967" w:rsidP="00331967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 w:rsidRPr="00331967">
              <w:rPr>
                <w:rFonts w:ascii="Simplified Arabic" w:eastAsia="Times New Roman" w:hAnsi="Simplified Arabic"/>
                <w:sz w:val="24"/>
                <w:szCs w:val="24"/>
              </w:rPr>
              <w:t>Between Groups</w:t>
            </w:r>
          </w:p>
        </w:tc>
        <w:tc>
          <w:tcPr>
            <w:tcW w:w="1129" w:type="dxa"/>
            <w:vAlign w:val="center"/>
          </w:tcPr>
          <w:p w14:paraId="6A42040D" w14:textId="7B7B039D" w:rsidR="00D33AF8" w:rsidRPr="00981FD4" w:rsidRDefault="00331967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2</w:t>
            </w:r>
          </w:p>
        </w:tc>
        <w:tc>
          <w:tcPr>
            <w:tcW w:w="1069" w:type="dxa"/>
            <w:vAlign w:val="center"/>
          </w:tcPr>
          <w:p w14:paraId="2D74C273" w14:textId="091DA482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122.85</w:t>
            </w:r>
          </w:p>
        </w:tc>
        <w:tc>
          <w:tcPr>
            <w:tcW w:w="949" w:type="dxa"/>
            <w:vAlign w:val="center"/>
          </w:tcPr>
          <w:p w14:paraId="3B336D15" w14:textId="617C5DA6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61.41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008A753A" w14:textId="0C245EF0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1.78</w:t>
            </w:r>
          </w:p>
        </w:tc>
        <w:tc>
          <w:tcPr>
            <w:tcW w:w="1489" w:type="dxa"/>
            <w:vMerge w:val="restart"/>
            <w:vAlign w:val="center"/>
          </w:tcPr>
          <w:p w14:paraId="5ABFDDFA" w14:textId="76E784DF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1700</w:t>
            </w:r>
          </w:p>
        </w:tc>
        <w:tc>
          <w:tcPr>
            <w:tcW w:w="1489" w:type="dxa"/>
            <w:vMerge w:val="restart"/>
            <w:vAlign w:val="center"/>
          </w:tcPr>
          <w:p w14:paraId="14F8FF0F" w14:textId="56E66CA9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rtl/>
              </w:rPr>
            </w:pPr>
            <w:r w:rsidRPr="00D33AF8">
              <w:rPr>
                <w:rFonts w:ascii="Simplified Arabic" w:eastAsia="Times New Roman" w:hAnsi="Simplified Arabic"/>
                <w:sz w:val="24"/>
                <w:szCs w:val="24"/>
                <w:lang w:bidi="ar-IQ"/>
              </w:rPr>
              <w:t>Not Significant</w:t>
            </w:r>
          </w:p>
        </w:tc>
      </w:tr>
      <w:tr w:rsidR="00D33AF8" w:rsidRPr="008F27F4" w14:paraId="23C8F5CE" w14:textId="77777777" w:rsidTr="00331967">
        <w:trPr>
          <w:trHeight w:val="358"/>
          <w:jc w:val="center"/>
        </w:trPr>
        <w:tc>
          <w:tcPr>
            <w:tcW w:w="1413" w:type="dxa"/>
            <w:vMerge/>
            <w:vAlign w:val="center"/>
          </w:tcPr>
          <w:p w14:paraId="36D7198B" w14:textId="77777777" w:rsidR="00D33AF8" w:rsidRPr="008F27F4" w:rsidRDefault="00D33AF8" w:rsidP="00D33AF8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</w:p>
        </w:tc>
        <w:tc>
          <w:tcPr>
            <w:tcW w:w="1141" w:type="dxa"/>
            <w:vAlign w:val="center"/>
          </w:tcPr>
          <w:p w14:paraId="16771109" w14:textId="24D78A35" w:rsidR="00D33AF8" w:rsidRPr="008F27F4" w:rsidRDefault="00331967" w:rsidP="00331967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  <w:r w:rsidRPr="00331967"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</w:rPr>
              <w:t>Within Groups</w:t>
            </w:r>
          </w:p>
        </w:tc>
        <w:tc>
          <w:tcPr>
            <w:tcW w:w="1129" w:type="dxa"/>
            <w:vAlign w:val="center"/>
          </w:tcPr>
          <w:p w14:paraId="4BCF80BD" w14:textId="274A274F" w:rsidR="00D33AF8" w:rsidRPr="008F27F4" w:rsidRDefault="00331967" w:rsidP="00D33AF8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196</w:t>
            </w:r>
          </w:p>
        </w:tc>
        <w:tc>
          <w:tcPr>
            <w:tcW w:w="1069" w:type="dxa"/>
            <w:vAlign w:val="center"/>
          </w:tcPr>
          <w:p w14:paraId="0C44C706" w14:textId="1831E295" w:rsidR="00D33AF8" w:rsidRPr="008F27F4" w:rsidRDefault="00D33AF8" w:rsidP="00D33AF8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6790.11</w:t>
            </w:r>
          </w:p>
        </w:tc>
        <w:tc>
          <w:tcPr>
            <w:tcW w:w="949" w:type="dxa"/>
            <w:vAlign w:val="center"/>
          </w:tcPr>
          <w:p w14:paraId="144ED487" w14:textId="7226ECBA" w:rsidR="00D33AF8" w:rsidRPr="008F27F4" w:rsidRDefault="00D33AF8" w:rsidP="00D33AF8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  <w:r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  <w:t>34.39</w:t>
            </w:r>
          </w:p>
        </w:tc>
        <w:tc>
          <w:tcPr>
            <w:tcW w:w="0" w:type="auto"/>
            <w:vMerge/>
            <w:vAlign w:val="center"/>
            <w:hideMark/>
          </w:tcPr>
          <w:p w14:paraId="77D81F0D" w14:textId="77777777" w:rsidR="00D33AF8" w:rsidRPr="008F27F4" w:rsidRDefault="00D33AF8" w:rsidP="00D33AF8">
            <w:pPr>
              <w:bidi/>
              <w:spacing w:before="0" w:after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  <w:lang w:bidi="ar-IQ"/>
              </w:rPr>
            </w:pPr>
          </w:p>
        </w:tc>
        <w:tc>
          <w:tcPr>
            <w:tcW w:w="1489" w:type="dxa"/>
            <w:vMerge/>
            <w:vAlign w:val="center"/>
          </w:tcPr>
          <w:p w14:paraId="392C31BB" w14:textId="53CC3E77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61A378" w14:textId="77777777" w:rsidR="00D33AF8" w:rsidRPr="00981FD4" w:rsidRDefault="00D33AF8" w:rsidP="00D33AF8">
            <w:pPr>
              <w:bidi/>
              <w:spacing w:before="0" w:after="0"/>
              <w:rPr>
                <w:rFonts w:ascii="Simplified Arabic" w:eastAsia="Times New Roman" w:hAnsi="Simplified Arabic"/>
                <w:b w:val="0"/>
                <w:bCs w:val="0"/>
                <w:sz w:val="24"/>
                <w:szCs w:val="24"/>
                <w:lang w:bidi="ar-IQ"/>
              </w:rPr>
            </w:pPr>
          </w:p>
        </w:tc>
      </w:tr>
    </w:tbl>
    <w:p w14:paraId="03851CCF" w14:textId="77777777" w:rsidR="00331967" w:rsidRDefault="00331967" w:rsidP="00331967">
      <w:p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797F039D" w14:textId="7AD2C965" w:rsidR="00331967" w:rsidRDefault="00331967" w:rsidP="00331967">
      <w:pPr>
        <w:spacing w:before="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331967">
        <w:rPr>
          <w:rFonts w:eastAsia="Times New Roman" w:cs="Times New Roman"/>
          <w:sz w:val="24"/>
          <w:szCs w:val="24"/>
        </w:rPr>
        <w:t>For Research Figures and Illustrations:</w:t>
      </w:r>
    </w:p>
    <w:p w14:paraId="5CB7CDF1" w14:textId="18BA9AA5" w:rsidR="00331967" w:rsidRDefault="00331967" w:rsidP="00331967">
      <w:pPr>
        <w:spacing w:before="0" w:after="0" w:line="276" w:lineRule="auto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The title/caption of each figure or illustration should be placed </w:t>
      </w:r>
      <w:r w:rsidRPr="00331967">
        <w:rPr>
          <w:rFonts w:eastAsia="Times New Roman" w:cs="Times New Roman"/>
          <w:sz w:val="24"/>
          <w:szCs w:val="24"/>
        </w:rPr>
        <w:t>below the figure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, using </w:t>
      </w:r>
      <w:r w:rsidRPr="00331967">
        <w:rPr>
          <w:rFonts w:eastAsia="Times New Roman" w:cs="Times New Roman"/>
          <w:sz w:val="24"/>
          <w:szCs w:val="24"/>
        </w:rPr>
        <w:t>Times New Roman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, font size </w:t>
      </w:r>
      <w:r w:rsidRPr="00331967">
        <w:rPr>
          <w:rFonts w:eastAsia="Times New Roman" w:cs="Times New Roman"/>
          <w:sz w:val="24"/>
          <w:szCs w:val="24"/>
        </w:rPr>
        <w:t>12 pt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, and </w:t>
      </w:r>
      <w:r w:rsidRPr="00331967">
        <w:rPr>
          <w:rFonts w:eastAsia="Times New Roman" w:cs="Times New Roman"/>
          <w:sz w:val="24"/>
          <w:szCs w:val="24"/>
        </w:rPr>
        <w:t>Bold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>.</w:t>
      </w:r>
    </w:p>
    <w:p w14:paraId="76DDB678" w14:textId="77777777" w:rsidR="00331967" w:rsidRPr="00331967" w:rsidRDefault="00331967" w:rsidP="00331967">
      <w:pPr>
        <w:rPr>
          <w:rFonts w:eastAsia="Times New Roman" w:cs="Times New Roman"/>
          <w:sz w:val="24"/>
          <w:szCs w:val="24"/>
        </w:rPr>
      </w:pPr>
    </w:p>
    <w:p w14:paraId="5CDE3052" w14:textId="77777777" w:rsidR="00331967" w:rsidRPr="00331967" w:rsidRDefault="00331967" w:rsidP="00331967">
      <w:pPr>
        <w:rPr>
          <w:rFonts w:eastAsia="Times New Roman" w:cs="Times New Roman"/>
          <w:sz w:val="24"/>
          <w:szCs w:val="24"/>
        </w:rPr>
      </w:pPr>
    </w:p>
    <w:p w14:paraId="72D233DB" w14:textId="2921BE36" w:rsidR="00331967" w:rsidRDefault="00331967" w:rsidP="00331967">
      <w:pPr>
        <w:tabs>
          <w:tab w:val="left" w:pos="3850"/>
        </w:tabs>
        <w:rPr>
          <w:noProof/>
        </w:rPr>
      </w:pPr>
      <w:r w:rsidRPr="003067B5">
        <w:rPr>
          <w:noProof/>
        </w:rPr>
        <w:drawing>
          <wp:inline distT="0" distB="0" distL="0" distR="0" wp14:anchorId="0E8ADA03" wp14:editId="7FDA67FF">
            <wp:extent cx="2205990" cy="2205990"/>
            <wp:effectExtent l="19050" t="19050" r="22860" b="22860"/>
            <wp:docPr id="85353467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646626" name="صورة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124" cy="22061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4"/>
          <w:szCs w:val="24"/>
        </w:rPr>
        <w:tab/>
      </w:r>
    </w:p>
    <w:p w14:paraId="38554C91" w14:textId="08478A79" w:rsidR="00331967" w:rsidRDefault="00331967" w:rsidP="00331967">
      <w:pPr>
        <w:tabs>
          <w:tab w:val="left" w:pos="390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Figure (  ) Shows …..</w:t>
      </w:r>
    </w:p>
    <w:p w14:paraId="462DE2C0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sz w:val="24"/>
          <w:szCs w:val="24"/>
        </w:rPr>
        <w:t>References:</w:t>
      </w:r>
    </w:p>
    <w:p w14:paraId="6960AC40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The references should be provided </w:t>
      </w:r>
      <w:r w:rsidRPr="00331967">
        <w:rPr>
          <w:rFonts w:eastAsia="Times New Roman" w:cs="Times New Roman"/>
          <w:sz w:val="24"/>
          <w:szCs w:val="24"/>
        </w:rPr>
        <w:t>only in English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. If a reference is originally published in Arabic, it should be </w:t>
      </w:r>
      <w:r w:rsidRPr="00331967">
        <w:rPr>
          <w:rFonts w:eastAsia="Times New Roman" w:cs="Times New Roman"/>
          <w:sz w:val="24"/>
          <w:szCs w:val="24"/>
        </w:rPr>
        <w:t>translated into English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>.</w:t>
      </w:r>
    </w:p>
    <w:p w14:paraId="3CBCFE8C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The font type for the references should be </w:t>
      </w:r>
      <w:r w:rsidRPr="00331967">
        <w:rPr>
          <w:rFonts w:eastAsia="Times New Roman" w:cs="Times New Roman"/>
          <w:sz w:val="24"/>
          <w:szCs w:val="24"/>
        </w:rPr>
        <w:t>Times New Roman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, with a font size of </w:t>
      </w:r>
      <w:r w:rsidRPr="00331967">
        <w:rPr>
          <w:rFonts w:eastAsia="Times New Roman" w:cs="Times New Roman"/>
          <w:sz w:val="24"/>
          <w:szCs w:val="24"/>
        </w:rPr>
        <w:t>12 pt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>.</w:t>
      </w:r>
    </w:p>
    <w:p w14:paraId="397E1EE5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sz w:val="24"/>
          <w:szCs w:val="24"/>
        </w:rPr>
        <w:t>1-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 Arabic references should be translated into English, and the phrase </w:t>
      </w:r>
      <w:r w:rsidRPr="00331967">
        <w:rPr>
          <w:rFonts w:eastAsia="Times New Roman" w:cs="Times New Roman"/>
          <w:sz w:val="24"/>
          <w:szCs w:val="24"/>
        </w:rPr>
        <w:t>“(in Arabic)”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 should be added at the end of each translated reference. The reference list should be headed </w:t>
      </w:r>
      <w:r w:rsidRPr="00331967">
        <w:rPr>
          <w:rFonts w:eastAsia="Times New Roman" w:cs="Times New Roman"/>
          <w:sz w:val="24"/>
          <w:szCs w:val="24"/>
        </w:rPr>
        <w:t>“References:”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>, and the translated Arabic references should also be included in the same list.</w:t>
      </w:r>
    </w:p>
    <w:p w14:paraId="36740F75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sz w:val="24"/>
          <w:szCs w:val="24"/>
        </w:rPr>
        <w:t>2-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 The first reference cited in the research should be assigned the number </w:t>
      </w:r>
      <w:r w:rsidRPr="00331967">
        <w:rPr>
          <w:rFonts w:eastAsia="Times New Roman" w:cs="Times New Roman"/>
          <w:sz w:val="24"/>
          <w:szCs w:val="24"/>
        </w:rPr>
        <w:t>(1)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, followed by </w:t>
      </w:r>
      <w:r w:rsidRPr="00331967">
        <w:rPr>
          <w:rFonts w:eastAsia="Times New Roman" w:cs="Times New Roman"/>
          <w:sz w:val="24"/>
          <w:szCs w:val="24"/>
        </w:rPr>
        <w:t>(2)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, and so on. The references in the reference list should be arranged according to this numbering system, i.e., </w:t>
      </w:r>
      <w:r w:rsidRPr="00331967">
        <w:rPr>
          <w:rFonts w:eastAsia="Times New Roman" w:cs="Times New Roman"/>
          <w:sz w:val="24"/>
          <w:szCs w:val="24"/>
        </w:rPr>
        <w:t>in the order in which they appear in the main text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. The page number of the cited source should be provided </w:t>
      </w:r>
      <w:r w:rsidRPr="00331967">
        <w:rPr>
          <w:rFonts w:eastAsia="Times New Roman" w:cs="Times New Roman"/>
          <w:sz w:val="24"/>
          <w:szCs w:val="24"/>
        </w:rPr>
        <w:t>at the end of the reference in the reference list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>.</w:t>
      </w:r>
    </w:p>
    <w:p w14:paraId="1D81D44C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b w:val="0"/>
          <w:bCs w:val="0"/>
          <w:sz w:val="24"/>
          <w:szCs w:val="24"/>
        </w:rPr>
        <w:t>The following example illustrates how an Arabic reference translated into English should be presented in the reference list:</w:t>
      </w:r>
    </w:p>
    <w:p w14:paraId="18BA2474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sz w:val="24"/>
          <w:szCs w:val="24"/>
        </w:rPr>
        <w:lastRenderedPageBreak/>
        <w:t>References:</w:t>
      </w:r>
    </w:p>
    <w:p w14:paraId="38153C80" w14:textId="77777777" w:rsidR="00331967" w:rsidRPr="00331967" w:rsidRDefault="00331967" w:rsidP="00331967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El-Jazzar, Mona Mohamed El-Safi (2011): </w:t>
      </w:r>
      <w:r w:rsidRPr="00331967">
        <w:rPr>
          <w:rFonts w:eastAsia="Times New Roman" w:cs="Times New Roman"/>
          <w:b w:val="0"/>
          <w:bCs w:val="0"/>
          <w:i/>
          <w:iCs/>
          <w:sz w:val="24"/>
          <w:szCs w:val="24"/>
        </w:rPr>
        <w:t>A Future Vision for Developing Teacher Preparation in Light of the Professionalism of the Teaching Profession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>, Institute of Educational Studies, Cairo University, p. 88 (in Arabic).</w:t>
      </w:r>
    </w:p>
    <w:p w14:paraId="21BEC37B" w14:textId="77777777" w:rsidR="00331967" w:rsidRPr="00331967" w:rsidRDefault="00331967" w:rsidP="00331967">
      <w:pPr>
        <w:spacing w:before="100" w:beforeAutospacing="1" w:after="100" w:afterAutospacing="1"/>
        <w:jc w:val="left"/>
        <w:rPr>
          <w:rFonts w:eastAsia="Times New Roman" w:cs="Times New Roman"/>
          <w:b w:val="0"/>
          <w:bCs w:val="0"/>
          <w:sz w:val="24"/>
          <w:szCs w:val="24"/>
        </w:rPr>
      </w:pPr>
      <w:r w:rsidRPr="00331967">
        <w:rPr>
          <w:rFonts w:eastAsia="Times New Roman" w:cs="Times New Roman"/>
          <w:sz w:val="24"/>
          <w:szCs w:val="24"/>
        </w:rPr>
        <w:t>4-</w:t>
      </w:r>
      <w:r w:rsidRPr="00331967">
        <w:rPr>
          <w:rFonts w:eastAsia="Times New Roman" w:cs="Times New Roman"/>
          <w:b w:val="0"/>
          <w:bCs w:val="0"/>
          <w:sz w:val="24"/>
          <w:szCs w:val="24"/>
        </w:rPr>
        <w:t xml:space="preserve"> At least </w:t>
      </w:r>
      <w:r w:rsidRPr="00331967">
        <w:rPr>
          <w:rFonts w:eastAsia="Times New Roman" w:cs="Times New Roman"/>
          <w:sz w:val="24"/>
          <w:szCs w:val="24"/>
        </w:rPr>
        <w:t>70% of the references should be recent sources (published in 2020 or later).</w:t>
      </w:r>
    </w:p>
    <w:p w14:paraId="00F22468" w14:textId="6C3B7CF4" w:rsidR="00331967" w:rsidRPr="00331967" w:rsidRDefault="00331967" w:rsidP="00331967">
      <w:pPr>
        <w:tabs>
          <w:tab w:val="left" w:pos="1840"/>
          <w:tab w:val="center" w:pos="4535"/>
        </w:tabs>
        <w:jc w:val="left"/>
        <w:rPr>
          <w:rFonts w:eastAsia="Times New Roman" w:cs="Times New Roman"/>
          <w:sz w:val="24"/>
          <w:szCs w:val="24"/>
          <w:rtl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</w:p>
    <w:sectPr w:rsidR="00331967" w:rsidRPr="00331967" w:rsidSect="00E22F38">
      <w:headerReference w:type="even" r:id="rId17"/>
      <w:headerReference w:type="default" r:id="rId18"/>
      <w:headerReference w:type="first" r:id="rId19"/>
      <w:footerReference w:type="first" r:id="rId20"/>
      <w:pgSz w:w="11906" w:h="16838" w:code="9"/>
      <w:pgMar w:top="890" w:right="1418" w:bottom="1134" w:left="1418" w:header="709" w:footer="709" w:gutter="0"/>
      <w:pgNumType w:start="28"/>
      <w:cols w:space="708"/>
      <w:titlePg/>
      <w:bidi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456FE" w14:textId="77777777" w:rsidR="00E40096" w:rsidRDefault="00E40096" w:rsidP="001E257E">
      <w:pPr>
        <w:spacing w:after="0"/>
      </w:pPr>
      <w:r>
        <w:separator/>
      </w:r>
    </w:p>
  </w:endnote>
  <w:endnote w:type="continuationSeparator" w:id="0">
    <w:p w14:paraId="65D5E1DA" w14:textId="77777777" w:rsidR="00E40096" w:rsidRDefault="00E40096" w:rsidP="001E25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BE48D" w14:textId="72669CCD" w:rsidR="002D102C" w:rsidRPr="00584A14" w:rsidRDefault="00EC66A8" w:rsidP="00584A14">
    <w:pPr>
      <w:pStyle w:val="a6"/>
      <w:spacing w:before="0" w:after="0"/>
      <w:rPr>
        <w:rFonts w:cs="Times New Roman"/>
        <w:b w:val="0"/>
        <w:bCs w:val="0"/>
        <w:sz w:val="20"/>
        <w:szCs w:val="20"/>
        <w:lang w:bidi="ar-IQ"/>
      </w:rPr>
    </w:pPr>
    <w:r>
      <w:rPr>
        <w:rFonts w:cs="Times New Roman"/>
        <w:b w:val="0"/>
        <w:bCs w:val="0"/>
        <w:sz w:val="20"/>
        <w:szCs w:val="20"/>
        <w:lang w:bidi="ar-IQ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39BCB" w14:textId="77777777" w:rsidR="00E40096" w:rsidRDefault="00E40096" w:rsidP="001E257E">
      <w:pPr>
        <w:spacing w:after="0"/>
      </w:pPr>
      <w:r>
        <w:separator/>
      </w:r>
    </w:p>
  </w:footnote>
  <w:footnote w:type="continuationSeparator" w:id="0">
    <w:p w14:paraId="7D0508F2" w14:textId="77777777" w:rsidR="00E40096" w:rsidRDefault="00E40096" w:rsidP="001E25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6BD17" w14:textId="19C90E3A" w:rsidR="00873893" w:rsidRPr="001055F7" w:rsidRDefault="00DC4BC7" w:rsidP="00072218">
    <w:pPr>
      <w:bidi/>
      <w:spacing w:before="0" w:after="0"/>
      <w:rPr>
        <w:rFonts w:ascii="Simplified Arabic" w:hAnsi="Simplified Arabic"/>
        <w:b w:val="0"/>
        <w:bCs w:val="0"/>
        <w:sz w:val="20"/>
        <w:szCs w:val="20"/>
        <w:lang w:bidi="ar-IQ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76B5DB" wp14:editId="021C7BE1">
              <wp:simplePos x="0" y="0"/>
              <wp:positionH relativeFrom="page">
                <wp:posOffset>511810</wp:posOffset>
              </wp:positionH>
              <wp:positionV relativeFrom="page">
                <wp:posOffset>343535</wp:posOffset>
              </wp:positionV>
              <wp:extent cx="533400" cy="371475"/>
              <wp:effectExtent l="0" t="0" r="0" b="0"/>
              <wp:wrapNone/>
              <wp:docPr id="1678363260" name="مربع ن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400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637C5E" w14:textId="16557222" w:rsidR="00873893" w:rsidRPr="00C52220" w:rsidRDefault="00873893" w:rsidP="00873893">
                          <w:pPr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76B5DB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left:0;text-align:left;margin-left:40.3pt;margin-top:27.05pt;width:42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" filled="f" stroked="f" strokeweight=".5pt">
              <v:textbox>
                <w:txbxContent>
                  <w:p w14:paraId="59637C5E" w14:textId="16557222" w:rsidR="00873893" w:rsidRPr="00C52220" w:rsidRDefault="00873893" w:rsidP="00873893">
                    <w:pPr>
                      <w:rPr>
                        <w:b w:val="0"/>
                        <w:bCs w:val="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72218" w:rsidRPr="009B3EF1">
      <w:rPr>
        <w:rFonts w:asciiTheme="majorBidi" w:hAnsiTheme="majorBidi" w:cstheme="majorBidi"/>
        <w:b w:val="0"/>
        <w:bCs w:val="0"/>
        <w:sz w:val="20"/>
        <w:szCs w:val="20"/>
        <w:lang w:bidi="ar-IQ"/>
      </w:rPr>
      <w:t>Name</w:t>
    </w:r>
    <w:r w:rsidR="009B3EF1" w:rsidRPr="009B3EF1">
      <w:rPr>
        <w:rFonts w:asciiTheme="majorBidi" w:hAnsiTheme="majorBidi" w:cstheme="majorBidi"/>
        <w:b w:val="0"/>
        <w:bCs w:val="0"/>
        <w:sz w:val="20"/>
        <w:szCs w:val="20"/>
        <w:lang w:bidi="ar-IQ"/>
      </w:rPr>
      <w:t xml:space="preserve"> of Authors</w:t>
    </w:r>
    <w:r w:rsidR="009B3EF1">
      <w:rPr>
        <w:rFonts w:ascii="Simplified Arabic" w:hAnsi="Simplified Arabic"/>
        <w:b w:val="0"/>
        <w:bCs w:val="0"/>
        <w:sz w:val="20"/>
        <w:szCs w:val="20"/>
        <w:lang w:bidi="ar-IQ"/>
      </w:rPr>
      <w:t>…….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BE82B" w14:textId="424BFE9D" w:rsidR="00873893" w:rsidRPr="009B3EF1" w:rsidRDefault="00DC4BC7" w:rsidP="00072218">
    <w:pPr>
      <w:spacing w:before="0" w:after="0"/>
      <w:rPr>
        <w:rFonts w:cs="Times New Roman"/>
        <w:b w:val="0"/>
        <w:bCs w:val="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04D74" wp14:editId="3D3F5927">
              <wp:simplePos x="0" y="0"/>
              <wp:positionH relativeFrom="page">
                <wp:posOffset>6497955</wp:posOffset>
              </wp:positionH>
              <wp:positionV relativeFrom="page">
                <wp:posOffset>369570</wp:posOffset>
              </wp:positionV>
              <wp:extent cx="533400" cy="371475"/>
              <wp:effectExtent l="0" t="0" r="0" b="0"/>
              <wp:wrapNone/>
              <wp:docPr id="775070406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400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28B7B0" w14:textId="733EFEE1" w:rsidR="00584A14" w:rsidRDefault="00584A1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04D74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left:0;text-align:left;margin-left:511.65pt;margin-top:29.1pt;width:42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" filled="f" stroked="f" strokeweight=".5pt">
              <v:textbox>
                <w:txbxContent>
                  <w:p w14:paraId="1C28B7B0" w14:textId="733EFEE1" w:rsidR="00584A14" w:rsidRDefault="00584A14"/>
                </w:txbxContent>
              </v:textbox>
              <w10:wrap anchorx="page" anchory="page"/>
            </v:shape>
          </w:pict>
        </mc:Fallback>
      </mc:AlternateContent>
    </w:r>
    <w:r w:rsidR="00072218" w:rsidRPr="009B3EF1">
      <w:rPr>
        <w:rFonts w:cs="Times New Roman"/>
        <w:b w:val="0"/>
        <w:bCs w:val="0"/>
        <w:noProof/>
        <w:sz w:val="20"/>
        <w:szCs w:val="20"/>
      </w:rPr>
      <w:t>Title of menuscript …..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0132A" w14:textId="3050A1B1" w:rsidR="002D102C" w:rsidRPr="00B57EEF" w:rsidRDefault="00B57EEF" w:rsidP="00B57EEF">
    <w:pPr>
      <w:pStyle w:val="a5"/>
      <w:rPr>
        <w:rFonts w:cs="Times New Roman"/>
        <w:i/>
        <w:iCs/>
        <w:sz w:val="22"/>
        <w:szCs w:val="22"/>
      </w:rPr>
    </w:pPr>
    <w:bookmarkStart w:id="8" w:name="_Hlk198633488"/>
    <w:r w:rsidRPr="00B57EEF">
      <w:rPr>
        <w:rFonts w:cs="Times New Roman"/>
        <w:i/>
        <w:iCs/>
        <w:sz w:val="22"/>
        <w:szCs w:val="22"/>
      </w:rPr>
      <w:t>Al-Rafidain Journal For Sport Sciences</w:t>
    </w:r>
    <w:r w:rsidR="002D102C" w:rsidRPr="00B57EEF">
      <w:rPr>
        <w:rFonts w:cs="Times New Roman"/>
        <w:i/>
        <w:iCs/>
        <w:sz w:val="22"/>
        <w:szCs w:val="22"/>
      </w:rPr>
      <w:t>, Vol</w:t>
    </w:r>
    <w:r>
      <w:rPr>
        <w:rFonts w:cs="Times New Roman"/>
        <w:i/>
        <w:iCs/>
        <w:sz w:val="22"/>
        <w:szCs w:val="22"/>
      </w:rPr>
      <w:t xml:space="preserve"> (</w:t>
    </w:r>
    <w:r w:rsidR="00CE7655">
      <w:rPr>
        <w:rFonts w:cs="Times New Roman"/>
        <w:i/>
        <w:iCs/>
        <w:sz w:val="22"/>
        <w:szCs w:val="22"/>
      </w:rPr>
      <w:t xml:space="preserve"> </w:t>
    </w:r>
    <w:r>
      <w:rPr>
        <w:rFonts w:cs="Times New Roman"/>
        <w:i/>
        <w:iCs/>
        <w:sz w:val="22"/>
        <w:szCs w:val="22"/>
      </w:rPr>
      <w:t>)</w:t>
    </w:r>
    <w:r w:rsidR="002D102C" w:rsidRPr="00B57EEF">
      <w:rPr>
        <w:rFonts w:cs="Times New Roman"/>
        <w:i/>
        <w:iCs/>
        <w:sz w:val="22"/>
        <w:szCs w:val="22"/>
      </w:rPr>
      <w:t>, No.</w:t>
    </w:r>
    <w:r>
      <w:rPr>
        <w:rFonts w:cs="Times New Roman"/>
        <w:i/>
        <w:iCs/>
        <w:sz w:val="22"/>
        <w:szCs w:val="22"/>
      </w:rPr>
      <w:t>(</w:t>
    </w:r>
    <w:r w:rsidR="00CE7655">
      <w:rPr>
        <w:rFonts w:cs="Times New Roman"/>
        <w:i/>
        <w:iCs/>
        <w:sz w:val="22"/>
        <w:szCs w:val="22"/>
      </w:rPr>
      <w:t xml:space="preserve"> </w:t>
    </w:r>
    <w:r>
      <w:rPr>
        <w:rFonts w:cs="Times New Roman"/>
        <w:i/>
        <w:iCs/>
        <w:sz w:val="22"/>
        <w:szCs w:val="22"/>
      </w:rPr>
      <w:t>)</w:t>
    </w:r>
    <w:r w:rsidR="002D102C" w:rsidRPr="00B57EEF">
      <w:rPr>
        <w:rFonts w:cs="Times New Roman"/>
        <w:i/>
        <w:iCs/>
        <w:sz w:val="22"/>
        <w:szCs w:val="22"/>
      </w:rPr>
      <w:t>, 20</w:t>
    </w:r>
    <w:r>
      <w:rPr>
        <w:rFonts w:cs="Times New Roman"/>
        <w:i/>
        <w:iCs/>
        <w:sz w:val="22"/>
        <w:szCs w:val="22"/>
      </w:rPr>
      <w:t>2</w:t>
    </w:r>
    <w:r w:rsidR="00CE7655">
      <w:rPr>
        <w:rFonts w:cs="Times New Roman"/>
        <w:i/>
        <w:iCs/>
        <w:sz w:val="22"/>
        <w:szCs w:val="22"/>
      </w:rPr>
      <w:t>6</w:t>
    </w:r>
  </w:p>
  <w:tbl>
    <w:tblPr>
      <w:tblStyle w:val="111"/>
      <w:tblW w:w="10416" w:type="dxa"/>
      <w:jc w:val="center"/>
      <w:tblLayout w:type="fixed"/>
      <w:tblLook w:val="04A0" w:firstRow="1" w:lastRow="0" w:firstColumn="1" w:lastColumn="0" w:noHBand="0" w:noVBand="1"/>
    </w:tblPr>
    <w:tblGrid>
      <w:gridCol w:w="1434"/>
      <w:gridCol w:w="7718"/>
      <w:gridCol w:w="1264"/>
    </w:tblGrid>
    <w:tr w:rsidR="00FD796C" w:rsidRPr="003067B5" w14:paraId="087C39C5" w14:textId="77777777" w:rsidTr="00E22F38">
      <w:trPr>
        <w:trHeight w:val="17"/>
        <w:jc w:val="center"/>
      </w:trPr>
      <w:tc>
        <w:tcPr>
          <w:tcW w:w="1434" w:type="dxa"/>
          <w:vMerge w:val="restart"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bookmarkEnd w:id="8"/>
        <w:p w14:paraId="5FB7DF10" w14:textId="77777777" w:rsidR="00FD796C" w:rsidRPr="003067B5" w:rsidRDefault="00FD796C" w:rsidP="00FD796C">
          <w:pPr>
            <w:ind w:left="-113"/>
            <w:rPr>
              <w:b w:val="0"/>
              <w:bCs w:val="0"/>
              <w:sz w:val="32"/>
              <w:szCs w:val="40"/>
            </w:rPr>
          </w:pPr>
          <w:r w:rsidRPr="003067B5">
            <w:rPr>
              <w:noProof/>
            </w:rPr>
            <w:drawing>
              <wp:inline distT="0" distB="0" distL="0" distR="0" wp14:anchorId="1D022ADD" wp14:editId="4056A85C">
                <wp:extent cx="932237" cy="932237"/>
                <wp:effectExtent l="0" t="0" r="1270" b="1270"/>
                <wp:docPr id="5" name="صورة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4646626" name="صورة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37" cy="93223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8" w:type="dxa"/>
          <w:tcBorders>
            <w:top w:val="single" w:sz="6" w:space="0" w:color="auto"/>
            <w:left w:val="nil"/>
            <w:bottom w:val="nil"/>
            <w:right w:val="nil"/>
          </w:tcBorders>
          <w:vAlign w:val="center"/>
        </w:tcPr>
        <w:p w14:paraId="2BF54BB8" w14:textId="77777777" w:rsidR="00FD796C" w:rsidRPr="003067B5" w:rsidRDefault="00FD796C" w:rsidP="00FD796C">
          <w:pPr>
            <w:rPr>
              <w:b w:val="0"/>
              <w:bCs w:val="0"/>
              <w:sz w:val="6"/>
              <w:szCs w:val="10"/>
              <w:lang w:val="en-US"/>
            </w:rPr>
          </w:pPr>
        </w:p>
      </w:tc>
      <w:tc>
        <w:tcPr>
          <w:tcW w:w="1264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C66A2B0" w14:textId="77777777" w:rsidR="00FD796C" w:rsidRPr="003067B5" w:rsidRDefault="00FD796C" w:rsidP="00FD796C">
          <w:pPr>
            <w:rPr>
              <w:b w:val="0"/>
              <w:bCs w:val="0"/>
              <w:sz w:val="32"/>
              <w:szCs w:val="40"/>
            </w:rPr>
          </w:pPr>
          <w:r w:rsidRPr="003067B5">
            <w:rPr>
              <w:noProof/>
            </w:rPr>
            <w:drawing>
              <wp:inline distT="0" distB="0" distL="0" distR="0" wp14:anchorId="7EBD83AC" wp14:editId="47714A5B">
                <wp:extent cx="657860" cy="929005"/>
                <wp:effectExtent l="0" t="0" r="8890" b="4445"/>
                <wp:docPr id="6" name="صو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860" cy="92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D796C" w:rsidRPr="00FA2D4C" w14:paraId="2518ADA7" w14:textId="77777777" w:rsidTr="00E22F38">
      <w:trPr>
        <w:trHeight w:val="385"/>
        <w:jc w:val="center"/>
      </w:trPr>
      <w:tc>
        <w:tcPr>
          <w:tcW w:w="1434" w:type="dxa"/>
          <w:vMerge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p w14:paraId="20C0E98C" w14:textId="77777777" w:rsidR="00FD796C" w:rsidRPr="00FA2D4C" w:rsidRDefault="00FD796C" w:rsidP="00FD796C">
          <w:pPr>
            <w:rPr>
              <w:rFonts w:asciiTheme="majorBidi" w:hAnsiTheme="majorBidi" w:cstheme="majorBidi"/>
              <w:b w:val="0"/>
              <w:bCs w:val="0"/>
              <w:sz w:val="32"/>
              <w:szCs w:val="40"/>
            </w:rPr>
          </w:pPr>
        </w:p>
      </w:tc>
      <w:tc>
        <w:tcPr>
          <w:tcW w:w="7718" w:type="dxa"/>
          <w:tcBorders>
            <w:top w:val="nil"/>
            <w:left w:val="nil"/>
            <w:bottom w:val="nil"/>
            <w:right w:val="nil"/>
          </w:tcBorders>
          <w:shd w:val="clear" w:color="auto" w:fill="D9D9D9"/>
          <w:vAlign w:val="center"/>
          <w:hideMark/>
        </w:tcPr>
        <w:p w14:paraId="23CC756E" w14:textId="77777777" w:rsidR="00FD796C" w:rsidRPr="00E22F38" w:rsidRDefault="00FD796C" w:rsidP="00FD796C">
          <w:pPr>
            <w:rPr>
              <w:rFonts w:asciiTheme="majorBidi" w:hAnsiTheme="majorBidi" w:cstheme="majorBidi"/>
              <w:b w:val="0"/>
              <w:bCs w:val="0"/>
              <w:color w:val="0070C0"/>
            </w:rPr>
          </w:pPr>
          <w:r w:rsidRPr="00E22F38">
            <w:rPr>
              <w:rFonts w:asciiTheme="majorBidi" w:hAnsiTheme="majorBidi" w:cstheme="majorBidi"/>
              <w:color w:val="0070C0"/>
              <w:sz w:val="26"/>
              <w:szCs w:val="26"/>
            </w:rPr>
            <w:t>Al-Rafidain Journal for Sports Sciences</w:t>
          </w:r>
        </w:p>
      </w:tc>
      <w:tc>
        <w:tcPr>
          <w:tcW w:w="1264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5C1C111" w14:textId="77777777" w:rsidR="00FD796C" w:rsidRPr="00FA2D4C" w:rsidRDefault="00FD796C" w:rsidP="00FD796C">
          <w:pPr>
            <w:rPr>
              <w:rFonts w:asciiTheme="majorBidi" w:hAnsiTheme="majorBidi" w:cstheme="majorBidi"/>
              <w:b w:val="0"/>
              <w:bCs w:val="0"/>
              <w:sz w:val="32"/>
              <w:szCs w:val="40"/>
            </w:rPr>
          </w:pPr>
        </w:p>
      </w:tc>
    </w:tr>
    <w:tr w:rsidR="00FD796C" w:rsidRPr="00FA2D4C" w14:paraId="440C91FF" w14:textId="77777777" w:rsidTr="00E22F38">
      <w:trPr>
        <w:trHeight w:val="49"/>
        <w:jc w:val="center"/>
      </w:trPr>
      <w:tc>
        <w:tcPr>
          <w:tcW w:w="1434" w:type="dxa"/>
          <w:vMerge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p w14:paraId="3ECA988A" w14:textId="77777777" w:rsidR="00FD796C" w:rsidRPr="00FA2D4C" w:rsidRDefault="00FD796C" w:rsidP="00FD796C">
          <w:pPr>
            <w:rPr>
              <w:rFonts w:asciiTheme="majorBidi" w:hAnsiTheme="majorBidi" w:cstheme="majorBidi"/>
              <w:b w:val="0"/>
              <w:bCs w:val="0"/>
              <w:sz w:val="32"/>
              <w:szCs w:val="40"/>
            </w:rPr>
          </w:pPr>
        </w:p>
      </w:tc>
      <w:tc>
        <w:tcPr>
          <w:tcW w:w="7718" w:type="dxa"/>
          <w:tcBorders>
            <w:top w:val="nil"/>
            <w:left w:val="nil"/>
            <w:bottom w:val="nil"/>
            <w:right w:val="nil"/>
          </w:tcBorders>
          <w:shd w:val="clear" w:color="auto" w:fill="D9D9D9"/>
          <w:vAlign w:val="center"/>
          <w:hideMark/>
        </w:tcPr>
        <w:p w14:paraId="7D4ABACC" w14:textId="77777777" w:rsidR="00FD796C" w:rsidRPr="00E22F38" w:rsidRDefault="00000000" w:rsidP="00FD796C">
          <w:pPr>
            <w:rPr>
              <w:rFonts w:asciiTheme="majorBidi" w:hAnsiTheme="majorBidi" w:cstheme="majorBidi"/>
              <w:sz w:val="24"/>
              <w:szCs w:val="24"/>
              <w:lang w:bidi="ar-IQ"/>
            </w:rPr>
          </w:pPr>
          <w:hyperlink r:id="rId3" w:history="1">
            <w:r w:rsidR="00FD796C" w:rsidRPr="00E22F38">
              <w:rPr>
                <w:rStyle w:val="Hyperlink"/>
                <w:rFonts w:asciiTheme="majorBidi" w:eastAsia="Times New Roman" w:hAnsiTheme="majorBidi" w:cstheme="majorBidi"/>
                <w:color w:val="0070C0"/>
                <w:sz w:val="24"/>
                <w:szCs w:val="24"/>
              </w:rPr>
              <w:t>https://rsprs.uomosul.edu.iq</w:t>
            </w:r>
          </w:hyperlink>
          <w:r w:rsidR="00FD796C" w:rsidRPr="00E22F38">
            <w:rPr>
              <w:rFonts w:asciiTheme="majorBidi" w:hAnsiTheme="majorBidi" w:cstheme="majorBidi"/>
              <w:sz w:val="24"/>
              <w:szCs w:val="24"/>
            </w:rPr>
            <w:t xml:space="preserve"> </w:t>
          </w:r>
        </w:p>
      </w:tc>
      <w:tc>
        <w:tcPr>
          <w:tcW w:w="1264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6ED2E0E" w14:textId="77777777" w:rsidR="00FD796C" w:rsidRPr="00FA2D4C" w:rsidRDefault="00FD796C" w:rsidP="00FD796C">
          <w:pPr>
            <w:rPr>
              <w:rFonts w:asciiTheme="majorBidi" w:hAnsiTheme="majorBidi" w:cstheme="majorBidi"/>
              <w:b w:val="0"/>
              <w:bCs w:val="0"/>
              <w:sz w:val="32"/>
              <w:szCs w:val="40"/>
            </w:rPr>
          </w:pPr>
        </w:p>
      </w:tc>
    </w:tr>
    <w:tr w:rsidR="00FD796C" w:rsidRPr="00FA2D4C" w14:paraId="76249569" w14:textId="77777777" w:rsidTr="00E22F38">
      <w:trPr>
        <w:trHeight w:val="116"/>
        <w:jc w:val="center"/>
      </w:trPr>
      <w:tc>
        <w:tcPr>
          <w:tcW w:w="10416" w:type="dxa"/>
          <w:gridSpan w:val="3"/>
          <w:tcBorders>
            <w:top w:val="nil"/>
            <w:left w:val="nil"/>
            <w:bottom w:val="single" w:sz="24" w:space="0" w:color="auto"/>
            <w:right w:val="nil"/>
          </w:tcBorders>
        </w:tcPr>
        <w:p w14:paraId="3149C558" w14:textId="77777777" w:rsidR="00FD796C" w:rsidRPr="00FA2D4C" w:rsidRDefault="00FD796C" w:rsidP="00FD796C">
          <w:pPr>
            <w:rPr>
              <w:rFonts w:asciiTheme="majorBidi" w:hAnsiTheme="majorBidi" w:cstheme="majorBidi"/>
              <w:b w:val="0"/>
              <w:bCs w:val="0"/>
              <w:sz w:val="6"/>
              <w:szCs w:val="10"/>
            </w:rPr>
          </w:pPr>
        </w:p>
      </w:tc>
    </w:tr>
    <w:tr w:rsidR="00FD796C" w:rsidRPr="00FA2D4C" w14:paraId="2680246D" w14:textId="77777777" w:rsidTr="00E22F38">
      <w:trPr>
        <w:trHeight w:val="206"/>
        <w:jc w:val="center"/>
      </w:trPr>
      <w:tc>
        <w:tcPr>
          <w:tcW w:w="10416" w:type="dxa"/>
          <w:gridSpan w:val="3"/>
          <w:tcBorders>
            <w:top w:val="single" w:sz="24" w:space="0" w:color="auto"/>
            <w:left w:val="nil"/>
            <w:bottom w:val="nil"/>
            <w:right w:val="nil"/>
          </w:tcBorders>
        </w:tcPr>
        <w:p w14:paraId="7484D22E" w14:textId="77777777" w:rsidR="00FD796C" w:rsidRPr="00FA2D4C" w:rsidRDefault="00FD796C" w:rsidP="00FD796C">
          <w:pPr>
            <w:rPr>
              <w:rFonts w:asciiTheme="majorBidi" w:hAnsiTheme="majorBidi" w:cstheme="majorBidi"/>
              <w:b w:val="0"/>
              <w:bCs w:val="0"/>
              <w:szCs w:val="32"/>
            </w:rPr>
          </w:pPr>
        </w:p>
      </w:tc>
    </w:tr>
  </w:tbl>
  <w:p w14:paraId="7F8BF83D" w14:textId="52B9A078" w:rsidR="002D102C" w:rsidRPr="00896652" w:rsidRDefault="002D102C" w:rsidP="00C27FD0">
    <w:pPr>
      <w:pStyle w:val="a5"/>
      <w:rPr>
        <w:rFonts w:cs="Times New Roman"/>
        <w:b w:val="0"/>
        <w:bCs w:val="0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30D0"/>
    <w:multiLevelType w:val="multilevel"/>
    <w:tmpl w:val="B0D8E05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CF1D17"/>
    <w:multiLevelType w:val="multilevel"/>
    <w:tmpl w:val="5308DFC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BBE206E"/>
    <w:multiLevelType w:val="multilevel"/>
    <w:tmpl w:val="8EF6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4F36DF"/>
    <w:multiLevelType w:val="hybridMultilevel"/>
    <w:tmpl w:val="447E286C"/>
    <w:lvl w:ilvl="0" w:tplc="4998E1B4">
      <w:start w:val="1"/>
      <w:numFmt w:val="bullet"/>
      <w:lvlText w:val="-"/>
      <w:lvlJc w:val="left"/>
      <w:pPr>
        <w:ind w:left="54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6740B7B"/>
    <w:multiLevelType w:val="hybridMultilevel"/>
    <w:tmpl w:val="25160988"/>
    <w:lvl w:ilvl="0" w:tplc="860AB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14E74"/>
    <w:multiLevelType w:val="multilevel"/>
    <w:tmpl w:val="FB8E03C4"/>
    <w:lvl w:ilvl="0">
      <w:start w:val="1"/>
      <w:numFmt w:val="decimal"/>
      <w:lvlText w:val="%1"/>
      <w:lvlJc w:val="left"/>
      <w:pPr>
        <w:ind w:left="495" w:hanging="495"/>
      </w:pPr>
      <w:rPr>
        <w:b/>
      </w:rPr>
    </w:lvl>
    <w:lvl w:ilvl="1">
      <w:start w:val="2"/>
      <w:numFmt w:val="decimal"/>
      <w:lvlText w:val="%1-%2"/>
      <w:lvlJc w:val="left"/>
      <w:pPr>
        <w:ind w:left="724" w:hanging="720"/>
      </w:pPr>
      <w:rPr>
        <w:b/>
      </w:rPr>
    </w:lvl>
    <w:lvl w:ilvl="2">
      <w:start w:val="1"/>
      <w:numFmt w:val="decimal"/>
      <w:lvlText w:val="%1-%2.%3"/>
      <w:lvlJc w:val="left"/>
      <w:pPr>
        <w:ind w:left="728" w:hanging="720"/>
      </w:pPr>
      <w:rPr>
        <w:b/>
      </w:rPr>
    </w:lvl>
    <w:lvl w:ilvl="3">
      <w:start w:val="1"/>
      <w:numFmt w:val="decimal"/>
      <w:lvlText w:val="%1-%2.%3.%4"/>
      <w:lvlJc w:val="left"/>
      <w:pPr>
        <w:ind w:left="1092" w:hanging="1080"/>
      </w:pPr>
      <w:rPr>
        <w:b/>
      </w:rPr>
    </w:lvl>
    <w:lvl w:ilvl="4">
      <w:start w:val="1"/>
      <w:numFmt w:val="decimal"/>
      <w:lvlText w:val="%1-%2.%3.%4.%5"/>
      <w:lvlJc w:val="left"/>
      <w:pPr>
        <w:ind w:left="1456" w:hanging="1440"/>
      </w:pPr>
      <w:rPr>
        <w:b/>
      </w:rPr>
    </w:lvl>
    <w:lvl w:ilvl="5">
      <w:start w:val="1"/>
      <w:numFmt w:val="decimal"/>
      <w:lvlText w:val="%1-%2.%3.%4.%5.%6"/>
      <w:lvlJc w:val="left"/>
      <w:pPr>
        <w:ind w:left="1460" w:hanging="1440"/>
      </w:pPr>
      <w:rPr>
        <w:b/>
      </w:rPr>
    </w:lvl>
    <w:lvl w:ilvl="6">
      <w:start w:val="1"/>
      <w:numFmt w:val="decimal"/>
      <w:lvlText w:val="%1-%2.%3.%4.%5.%6.%7"/>
      <w:lvlJc w:val="left"/>
      <w:pPr>
        <w:ind w:left="1824" w:hanging="1800"/>
      </w:pPr>
      <w:rPr>
        <w:b/>
      </w:rPr>
    </w:lvl>
    <w:lvl w:ilvl="7">
      <w:start w:val="1"/>
      <w:numFmt w:val="decimal"/>
      <w:lvlText w:val="%1-%2.%3.%4.%5.%6.%7.%8"/>
      <w:lvlJc w:val="left"/>
      <w:pPr>
        <w:ind w:left="2188" w:hanging="2160"/>
      </w:pPr>
      <w:rPr>
        <w:b/>
      </w:rPr>
    </w:lvl>
    <w:lvl w:ilvl="8">
      <w:start w:val="1"/>
      <w:numFmt w:val="decimal"/>
      <w:lvlText w:val="%1-%2.%3.%4.%5.%6.%7.%8.%9"/>
      <w:lvlJc w:val="left"/>
      <w:pPr>
        <w:ind w:left="2192" w:hanging="2160"/>
      </w:pPr>
      <w:rPr>
        <w:b/>
      </w:rPr>
    </w:lvl>
  </w:abstractNum>
  <w:abstractNum w:abstractNumId="6" w15:restartNumberingAfterBreak="0">
    <w:nsid w:val="30851BAA"/>
    <w:multiLevelType w:val="hybridMultilevel"/>
    <w:tmpl w:val="EFCCF8C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E365053"/>
    <w:multiLevelType w:val="hybridMultilevel"/>
    <w:tmpl w:val="573E77AE"/>
    <w:lvl w:ilvl="0" w:tplc="4C96638C">
      <w:start w:val="1"/>
      <w:numFmt w:val="decimal"/>
      <w:lvlText w:val="%1-"/>
      <w:lvlJc w:val="left"/>
      <w:pPr>
        <w:ind w:left="405" w:hanging="405"/>
      </w:pPr>
    </w:lvl>
    <w:lvl w:ilvl="1" w:tplc="04090019">
      <w:start w:val="1"/>
      <w:numFmt w:val="lowerLetter"/>
      <w:lvlText w:val="%2."/>
      <w:lvlJc w:val="left"/>
      <w:pPr>
        <w:ind w:left="1084" w:hanging="360"/>
      </w:pPr>
    </w:lvl>
    <w:lvl w:ilvl="2" w:tplc="0409001B">
      <w:start w:val="1"/>
      <w:numFmt w:val="lowerRoman"/>
      <w:lvlText w:val="%3."/>
      <w:lvlJc w:val="right"/>
      <w:pPr>
        <w:ind w:left="1804" w:hanging="180"/>
      </w:pPr>
    </w:lvl>
    <w:lvl w:ilvl="3" w:tplc="0409000F">
      <w:start w:val="1"/>
      <w:numFmt w:val="decimal"/>
      <w:lvlText w:val="%4."/>
      <w:lvlJc w:val="left"/>
      <w:pPr>
        <w:ind w:left="2524" w:hanging="360"/>
      </w:pPr>
    </w:lvl>
    <w:lvl w:ilvl="4" w:tplc="04090019">
      <w:start w:val="1"/>
      <w:numFmt w:val="lowerLetter"/>
      <w:lvlText w:val="%5."/>
      <w:lvlJc w:val="left"/>
      <w:pPr>
        <w:ind w:left="3244" w:hanging="360"/>
      </w:pPr>
    </w:lvl>
    <w:lvl w:ilvl="5" w:tplc="0409001B">
      <w:start w:val="1"/>
      <w:numFmt w:val="lowerRoman"/>
      <w:lvlText w:val="%6."/>
      <w:lvlJc w:val="right"/>
      <w:pPr>
        <w:ind w:left="3964" w:hanging="180"/>
      </w:pPr>
    </w:lvl>
    <w:lvl w:ilvl="6" w:tplc="0409000F">
      <w:start w:val="1"/>
      <w:numFmt w:val="decimal"/>
      <w:lvlText w:val="%7."/>
      <w:lvlJc w:val="left"/>
      <w:pPr>
        <w:ind w:left="4684" w:hanging="360"/>
      </w:pPr>
    </w:lvl>
    <w:lvl w:ilvl="7" w:tplc="04090019">
      <w:start w:val="1"/>
      <w:numFmt w:val="lowerLetter"/>
      <w:lvlText w:val="%8."/>
      <w:lvlJc w:val="left"/>
      <w:pPr>
        <w:ind w:left="5404" w:hanging="360"/>
      </w:pPr>
    </w:lvl>
    <w:lvl w:ilvl="8" w:tplc="0409001B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4FDE2BBA"/>
    <w:multiLevelType w:val="hybridMultilevel"/>
    <w:tmpl w:val="FD3225A6"/>
    <w:lvl w:ilvl="0" w:tplc="B2E2191A">
      <w:start w:val="1"/>
      <w:numFmt w:val="decimal"/>
      <w:lvlText w:val="%1."/>
      <w:lvlJc w:val="left"/>
      <w:pPr>
        <w:ind w:left="1069" w:hanging="360"/>
      </w:pPr>
      <w:rPr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9157E"/>
    <w:multiLevelType w:val="hybridMultilevel"/>
    <w:tmpl w:val="CBE826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0" w15:restartNumberingAfterBreak="0">
    <w:nsid w:val="62C3314A"/>
    <w:multiLevelType w:val="multilevel"/>
    <w:tmpl w:val="30D8491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11" w15:restartNumberingAfterBreak="0">
    <w:nsid w:val="6CF42C20"/>
    <w:multiLevelType w:val="multilevel"/>
    <w:tmpl w:val="2BAA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B8065C"/>
    <w:multiLevelType w:val="multilevel"/>
    <w:tmpl w:val="3292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BD4039"/>
    <w:multiLevelType w:val="multilevel"/>
    <w:tmpl w:val="289C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CB47CF"/>
    <w:multiLevelType w:val="hybridMultilevel"/>
    <w:tmpl w:val="E348D842"/>
    <w:lvl w:ilvl="0" w:tplc="0C58077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D99"/>
    <w:multiLevelType w:val="multilevel"/>
    <w:tmpl w:val="0854F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0735221">
    <w:abstractNumId w:val="9"/>
  </w:num>
  <w:num w:numId="2" w16cid:durableId="264267971">
    <w:abstractNumId w:val="14"/>
  </w:num>
  <w:num w:numId="3" w16cid:durableId="951087111">
    <w:abstractNumId w:val="6"/>
  </w:num>
  <w:num w:numId="4" w16cid:durableId="6657440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2799949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064406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07579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4734807">
    <w:abstractNumId w:val="12"/>
  </w:num>
  <w:num w:numId="9" w16cid:durableId="1122504542">
    <w:abstractNumId w:val="11"/>
  </w:num>
  <w:num w:numId="10" w16cid:durableId="1364087823">
    <w:abstractNumId w:val="2"/>
  </w:num>
  <w:num w:numId="11" w16cid:durableId="933787824">
    <w:abstractNumId w:val="4"/>
  </w:num>
  <w:num w:numId="12" w16cid:durableId="1417245987">
    <w:abstractNumId w:val="1"/>
  </w:num>
  <w:num w:numId="13" w16cid:durableId="282931640">
    <w:abstractNumId w:val="3"/>
  </w:num>
  <w:num w:numId="14" w16cid:durableId="769013365">
    <w:abstractNumId w:val="0"/>
  </w:num>
  <w:num w:numId="15" w16cid:durableId="145706268">
    <w:abstractNumId w:val="13"/>
  </w:num>
  <w:num w:numId="16" w16cid:durableId="20987472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characterSpacingControl w:val="doNotCompress"/>
  <w:hdrShapeDefaults>
    <o:shapedefaults v:ext="edit" spidmax="2050">
      <o:colormru v:ext="edit" colors="#f30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1sTA1NDS3MDGxMDNV0lEKTi0uzszPAykwrwUAbKdI8CwAAAA="/>
  </w:docVars>
  <w:rsids>
    <w:rsidRoot w:val="00AC2E93"/>
    <w:rsid w:val="000005AC"/>
    <w:rsid w:val="000157FF"/>
    <w:rsid w:val="00017543"/>
    <w:rsid w:val="00020F3B"/>
    <w:rsid w:val="00021609"/>
    <w:rsid w:val="00025A8E"/>
    <w:rsid w:val="00031115"/>
    <w:rsid w:val="0004034E"/>
    <w:rsid w:val="0004454D"/>
    <w:rsid w:val="00056BBB"/>
    <w:rsid w:val="0007073D"/>
    <w:rsid w:val="00070B61"/>
    <w:rsid w:val="00072218"/>
    <w:rsid w:val="000747EB"/>
    <w:rsid w:val="00087538"/>
    <w:rsid w:val="000A442A"/>
    <w:rsid w:val="000A4FBF"/>
    <w:rsid w:val="000B3C49"/>
    <w:rsid w:val="000B73DB"/>
    <w:rsid w:val="000C3CB9"/>
    <w:rsid w:val="000E1D96"/>
    <w:rsid w:val="000E46EE"/>
    <w:rsid w:val="000F52BD"/>
    <w:rsid w:val="000F5EA2"/>
    <w:rsid w:val="000F70D3"/>
    <w:rsid w:val="00101D05"/>
    <w:rsid w:val="001042E7"/>
    <w:rsid w:val="001055F7"/>
    <w:rsid w:val="00106098"/>
    <w:rsid w:val="00115714"/>
    <w:rsid w:val="00125F2A"/>
    <w:rsid w:val="00132199"/>
    <w:rsid w:val="00147172"/>
    <w:rsid w:val="00153E6F"/>
    <w:rsid w:val="00174FA5"/>
    <w:rsid w:val="00177AAF"/>
    <w:rsid w:val="00182431"/>
    <w:rsid w:val="001842AB"/>
    <w:rsid w:val="00187789"/>
    <w:rsid w:val="001A106C"/>
    <w:rsid w:val="001B5622"/>
    <w:rsid w:val="001C30CD"/>
    <w:rsid w:val="001C4979"/>
    <w:rsid w:val="001C71AE"/>
    <w:rsid w:val="001D0909"/>
    <w:rsid w:val="001D3EEC"/>
    <w:rsid w:val="001E257E"/>
    <w:rsid w:val="001F0DD4"/>
    <w:rsid w:val="00210A0B"/>
    <w:rsid w:val="00220991"/>
    <w:rsid w:val="0022281B"/>
    <w:rsid w:val="00223CB8"/>
    <w:rsid w:val="00233990"/>
    <w:rsid w:val="00275520"/>
    <w:rsid w:val="00275C44"/>
    <w:rsid w:val="00277137"/>
    <w:rsid w:val="002857E2"/>
    <w:rsid w:val="00286E06"/>
    <w:rsid w:val="0029377C"/>
    <w:rsid w:val="00295400"/>
    <w:rsid w:val="002A1E4E"/>
    <w:rsid w:val="002A2C8B"/>
    <w:rsid w:val="002A522E"/>
    <w:rsid w:val="002B3731"/>
    <w:rsid w:val="002B7708"/>
    <w:rsid w:val="002C345C"/>
    <w:rsid w:val="002D102C"/>
    <w:rsid w:val="002E22E6"/>
    <w:rsid w:val="002E7558"/>
    <w:rsid w:val="002F3A2D"/>
    <w:rsid w:val="002F5596"/>
    <w:rsid w:val="00321AD6"/>
    <w:rsid w:val="00323299"/>
    <w:rsid w:val="00324001"/>
    <w:rsid w:val="0033085D"/>
    <w:rsid w:val="00331967"/>
    <w:rsid w:val="00331ED7"/>
    <w:rsid w:val="00334DCF"/>
    <w:rsid w:val="00347F2F"/>
    <w:rsid w:val="003746B4"/>
    <w:rsid w:val="00375E92"/>
    <w:rsid w:val="00382B8C"/>
    <w:rsid w:val="003A79FF"/>
    <w:rsid w:val="003B10F8"/>
    <w:rsid w:val="003B7572"/>
    <w:rsid w:val="003D2229"/>
    <w:rsid w:val="003D3E88"/>
    <w:rsid w:val="003D597C"/>
    <w:rsid w:val="003E0BDB"/>
    <w:rsid w:val="003E4036"/>
    <w:rsid w:val="003E741C"/>
    <w:rsid w:val="003F005D"/>
    <w:rsid w:val="003F1456"/>
    <w:rsid w:val="003F2771"/>
    <w:rsid w:val="00431CA6"/>
    <w:rsid w:val="00433DC0"/>
    <w:rsid w:val="00445F2C"/>
    <w:rsid w:val="00451130"/>
    <w:rsid w:val="004520F3"/>
    <w:rsid w:val="004660E4"/>
    <w:rsid w:val="004734FB"/>
    <w:rsid w:val="00473A92"/>
    <w:rsid w:val="00481B21"/>
    <w:rsid w:val="004856F3"/>
    <w:rsid w:val="004C2C98"/>
    <w:rsid w:val="004C5C3B"/>
    <w:rsid w:val="004E4445"/>
    <w:rsid w:val="004E694C"/>
    <w:rsid w:val="00507BFB"/>
    <w:rsid w:val="00512CF6"/>
    <w:rsid w:val="005149E3"/>
    <w:rsid w:val="00515C11"/>
    <w:rsid w:val="00532436"/>
    <w:rsid w:val="00536695"/>
    <w:rsid w:val="00540649"/>
    <w:rsid w:val="005451A0"/>
    <w:rsid w:val="00560A6B"/>
    <w:rsid w:val="00563CFC"/>
    <w:rsid w:val="00574C1B"/>
    <w:rsid w:val="00584A14"/>
    <w:rsid w:val="0059423E"/>
    <w:rsid w:val="005949DE"/>
    <w:rsid w:val="005A46A7"/>
    <w:rsid w:val="005D6EFB"/>
    <w:rsid w:val="005D741B"/>
    <w:rsid w:val="005E777F"/>
    <w:rsid w:val="005F14DE"/>
    <w:rsid w:val="005F726E"/>
    <w:rsid w:val="00603818"/>
    <w:rsid w:val="00615A98"/>
    <w:rsid w:val="0063097B"/>
    <w:rsid w:val="00637642"/>
    <w:rsid w:val="00637F32"/>
    <w:rsid w:val="00650998"/>
    <w:rsid w:val="00653777"/>
    <w:rsid w:val="00665D3C"/>
    <w:rsid w:val="0067584B"/>
    <w:rsid w:val="006833A9"/>
    <w:rsid w:val="006862B8"/>
    <w:rsid w:val="006865A9"/>
    <w:rsid w:val="006B178C"/>
    <w:rsid w:val="006C33DC"/>
    <w:rsid w:val="006D12AB"/>
    <w:rsid w:val="006D1E53"/>
    <w:rsid w:val="006D5003"/>
    <w:rsid w:val="006E2AC0"/>
    <w:rsid w:val="006E5150"/>
    <w:rsid w:val="006E633E"/>
    <w:rsid w:val="006E6C82"/>
    <w:rsid w:val="006F3CE1"/>
    <w:rsid w:val="0070780B"/>
    <w:rsid w:val="00712576"/>
    <w:rsid w:val="00712C29"/>
    <w:rsid w:val="00713F2C"/>
    <w:rsid w:val="007141F0"/>
    <w:rsid w:val="00716432"/>
    <w:rsid w:val="00716694"/>
    <w:rsid w:val="00725026"/>
    <w:rsid w:val="00736546"/>
    <w:rsid w:val="00745419"/>
    <w:rsid w:val="00750007"/>
    <w:rsid w:val="00766A31"/>
    <w:rsid w:val="0077103C"/>
    <w:rsid w:val="00780DA8"/>
    <w:rsid w:val="00782ED5"/>
    <w:rsid w:val="00790598"/>
    <w:rsid w:val="00795EBF"/>
    <w:rsid w:val="007B2C30"/>
    <w:rsid w:val="007C5361"/>
    <w:rsid w:val="007D1931"/>
    <w:rsid w:val="007E0E6E"/>
    <w:rsid w:val="007E21AD"/>
    <w:rsid w:val="00811A00"/>
    <w:rsid w:val="0081486E"/>
    <w:rsid w:val="00814E00"/>
    <w:rsid w:val="0083160B"/>
    <w:rsid w:val="008426DC"/>
    <w:rsid w:val="00844949"/>
    <w:rsid w:val="00847BEE"/>
    <w:rsid w:val="00851824"/>
    <w:rsid w:val="00856487"/>
    <w:rsid w:val="008564A5"/>
    <w:rsid w:val="008612C2"/>
    <w:rsid w:val="00867A00"/>
    <w:rsid w:val="00871C4E"/>
    <w:rsid w:val="00873893"/>
    <w:rsid w:val="00882E8D"/>
    <w:rsid w:val="008834E7"/>
    <w:rsid w:val="008918EA"/>
    <w:rsid w:val="00894BCD"/>
    <w:rsid w:val="00896652"/>
    <w:rsid w:val="008A52AD"/>
    <w:rsid w:val="008B4595"/>
    <w:rsid w:val="008C066B"/>
    <w:rsid w:val="008D0820"/>
    <w:rsid w:val="008E08B5"/>
    <w:rsid w:val="008E17D8"/>
    <w:rsid w:val="008E5F4F"/>
    <w:rsid w:val="008E61DA"/>
    <w:rsid w:val="008F162D"/>
    <w:rsid w:val="008F27F4"/>
    <w:rsid w:val="00914C0D"/>
    <w:rsid w:val="0092767E"/>
    <w:rsid w:val="009440BB"/>
    <w:rsid w:val="009571A7"/>
    <w:rsid w:val="00980EBF"/>
    <w:rsid w:val="00981FD4"/>
    <w:rsid w:val="0098579F"/>
    <w:rsid w:val="00992470"/>
    <w:rsid w:val="009A2645"/>
    <w:rsid w:val="009A6E94"/>
    <w:rsid w:val="009B1849"/>
    <w:rsid w:val="009B3EF1"/>
    <w:rsid w:val="009B431E"/>
    <w:rsid w:val="009C1FF8"/>
    <w:rsid w:val="00A066DD"/>
    <w:rsid w:val="00A0694F"/>
    <w:rsid w:val="00A32260"/>
    <w:rsid w:val="00A40ABD"/>
    <w:rsid w:val="00A45A33"/>
    <w:rsid w:val="00A53EA1"/>
    <w:rsid w:val="00A65AD5"/>
    <w:rsid w:val="00A7133A"/>
    <w:rsid w:val="00A737FE"/>
    <w:rsid w:val="00A74436"/>
    <w:rsid w:val="00A805D6"/>
    <w:rsid w:val="00A950D0"/>
    <w:rsid w:val="00AA0685"/>
    <w:rsid w:val="00AA23E4"/>
    <w:rsid w:val="00AA2F2E"/>
    <w:rsid w:val="00AB109D"/>
    <w:rsid w:val="00AC2E93"/>
    <w:rsid w:val="00AD049C"/>
    <w:rsid w:val="00AD2884"/>
    <w:rsid w:val="00AE58C0"/>
    <w:rsid w:val="00AE6AA7"/>
    <w:rsid w:val="00AF2842"/>
    <w:rsid w:val="00AF301B"/>
    <w:rsid w:val="00AF37BE"/>
    <w:rsid w:val="00AF5D6C"/>
    <w:rsid w:val="00B03C1D"/>
    <w:rsid w:val="00B04161"/>
    <w:rsid w:val="00B11959"/>
    <w:rsid w:val="00B43B11"/>
    <w:rsid w:val="00B55AF2"/>
    <w:rsid w:val="00B57B77"/>
    <w:rsid w:val="00B57EEF"/>
    <w:rsid w:val="00B6174C"/>
    <w:rsid w:val="00B74117"/>
    <w:rsid w:val="00B94CF7"/>
    <w:rsid w:val="00B96159"/>
    <w:rsid w:val="00BB2D05"/>
    <w:rsid w:val="00BC00A2"/>
    <w:rsid w:val="00BC3ECF"/>
    <w:rsid w:val="00BC56A7"/>
    <w:rsid w:val="00BC5847"/>
    <w:rsid w:val="00BC6CB8"/>
    <w:rsid w:val="00BD02E2"/>
    <w:rsid w:val="00BD0C1C"/>
    <w:rsid w:val="00BD50EC"/>
    <w:rsid w:val="00BD5C13"/>
    <w:rsid w:val="00BF22A6"/>
    <w:rsid w:val="00BF23ED"/>
    <w:rsid w:val="00C0529B"/>
    <w:rsid w:val="00C147D4"/>
    <w:rsid w:val="00C22AF6"/>
    <w:rsid w:val="00C25A42"/>
    <w:rsid w:val="00C27FD0"/>
    <w:rsid w:val="00C44AEB"/>
    <w:rsid w:val="00C50F81"/>
    <w:rsid w:val="00C52F74"/>
    <w:rsid w:val="00C6164D"/>
    <w:rsid w:val="00C64C61"/>
    <w:rsid w:val="00C66191"/>
    <w:rsid w:val="00C70B1C"/>
    <w:rsid w:val="00C727C3"/>
    <w:rsid w:val="00C75916"/>
    <w:rsid w:val="00CA3CC7"/>
    <w:rsid w:val="00CB1ED8"/>
    <w:rsid w:val="00CD2EBE"/>
    <w:rsid w:val="00CE70DA"/>
    <w:rsid w:val="00CE7655"/>
    <w:rsid w:val="00CF3FB9"/>
    <w:rsid w:val="00CF746A"/>
    <w:rsid w:val="00D03344"/>
    <w:rsid w:val="00D03E77"/>
    <w:rsid w:val="00D05498"/>
    <w:rsid w:val="00D1520C"/>
    <w:rsid w:val="00D22107"/>
    <w:rsid w:val="00D23747"/>
    <w:rsid w:val="00D242BF"/>
    <w:rsid w:val="00D33AF8"/>
    <w:rsid w:val="00D34E4E"/>
    <w:rsid w:val="00D37BBC"/>
    <w:rsid w:val="00D42448"/>
    <w:rsid w:val="00D42DE8"/>
    <w:rsid w:val="00D5683B"/>
    <w:rsid w:val="00D603F3"/>
    <w:rsid w:val="00D60BFC"/>
    <w:rsid w:val="00D611FE"/>
    <w:rsid w:val="00D6397B"/>
    <w:rsid w:val="00D66B54"/>
    <w:rsid w:val="00D8349A"/>
    <w:rsid w:val="00D84E94"/>
    <w:rsid w:val="00DB03C8"/>
    <w:rsid w:val="00DB1D0A"/>
    <w:rsid w:val="00DB62B9"/>
    <w:rsid w:val="00DB6581"/>
    <w:rsid w:val="00DC0CC5"/>
    <w:rsid w:val="00DC4122"/>
    <w:rsid w:val="00DC4BC7"/>
    <w:rsid w:val="00DC6483"/>
    <w:rsid w:val="00DE02A4"/>
    <w:rsid w:val="00DF0522"/>
    <w:rsid w:val="00DF0ACF"/>
    <w:rsid w:val="00DF68F7"/>
    <w:rsid w:val="00DF696C"/>
    <w:rsid w:val="00E04268"/>
    <w:rsid w:val="00E206D4"/>
    <w:rsid w:val="00E22F38"/>
    <w:rsid w:val="00E40096"/>
    <w:rsid w:val="00E40BBB"/>
    <w:rsid w:val="00E41E55"/>
    <w:rsid w:val="00E429AA"/>
    <w:rsid w:val="00E50C2D"/>
    <w:rsid w:val="00E545AE"/>
    <w:rsid w:val="00E60C6B"/>
    <w:rsid w:val="00E6746A"/>
    <w:rsid w:val="00E82707"/>
    <w:rsid w:val="00E92210"/>
    <w:rsid w:val="00E925E7"/>
    <w:rsid w:val="00E9560E"/>
    <w:rsid w:val="00EB00F3"/>
    <w:rsid w:val="00EB7A3E"/>
    <w:rsid w:val="00EC66A8"/>
    <w:rsid w:val="00ED5E32"/>
    <w:rsid w:val="00ED77D0"/>
    <w:rsid w:val="00EE1C60"/>
    <w:rsid w:val="00EE62FC"/>
    <w:rsid w:val="00F00E85"/>
    <w:rsid w:val="00F017E6"/>
    <w:rsid w:val="00F042CA"/>
    <w:rsid w:val="00F1368E"/>
    <w:rsid w:val="00F16AB6"/>
    <w:rsid w:val="00F3359D"/>
    <w:rsid w:val="00F41701"/>
    <w:rsid w:val="00F54123"/>
    <w:rsid w:val="00F555DC"/>
    <w:rsid w:val="00F6796C"/>
    <w:rsid w:val="00F840AE"/>
    <w:rsid w:val="00F876AC"/>
    <w:rsid w:val="00F923AF"/>
    <w:rsid w:val="00F930B7"/>
    <w:rsid w:val="00FA2047"/>
    <w:rsid w:val="00FA6CD4"/>
    <w:rsid w:val="00FC3CBC"/>
    <w:rsid w:val="00FD31ED"/>
    <w:rsid w:val="00FD796C"/>
    <w:rsid w:val="00FE76C9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blue"/>
    </o:shapedefaults>
    <o:shapelayout v:ext="edit">
      <o:idmap v:ext="edit" data="2"/>
    </o:shapelayout>
  </w:shapeDefaults>
  <w:decimalSymbol w:val="."/>
  <w:listSeparator w:val=","/>
  <w14:docId w14:val="40579F33"/>
  <w15:docId w15:val="{D3108AC1-2EA8-4D7C-BAE1-2348E361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Main Paragraph Title"/>
    <w:qFormat/>
    <w:rsid w:val="00ED77D0"/>
    <w:pPr>
      <w:spacing w:before="120" w:after="120"/>
      <w:jc w:val="center"/>
    </w:pPr>
    <w:rPr>
      <w:rFonts w:ascii="Times New Roman" w:hAnsi="Times New Roman" w:cs="Simplified Arabic"/>
      <w:b/>
      <w:bCs/>
      <w:sz w:val="28"/>
      <w:szCs w:val="28"/>
    </w:rPr>
  </w:style>
  <w:style w:type="paragraph" w:styleId="1">
    <w:name w:val="heading 1"/>
    <w:aliases w:val="Tables and Figures"/>
    <w:basedOn w:val="a"/>
    <w:next w:val="a"/>
    <w:link w:val="1Char"/>
    <w:uiPriority w:val="9"/>
    <w:qFormat/>
    <w:rsid w:val="006862B8"/>
    <w:pPr>
      <w:keepNext/>
      <w:spacing w:after="0"/>
      <w:jc w:val="right"/>
      <w:outlineLvl w:val="0"/>
    </w:pPr>
    <w:rPr>
      <w:rFonts w:eastAsia="Times New Roman"/>
      <w:b w:val="0"/>
      <w:bCs w:val="0"/>
      <w:kern w:val="3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Tables and Figures Title"/>
    <w:uiPriority w:val="1"/>
    <w:qFormat/>
    <w:rsid w:val="00115714"/>
    <w:pPr>
      <w:bidi/>
      <w:spacing w:before="120" w:after="120"/>
      <w:jc w:val="center"/>
    </w:pPr>
    <w:rPr>
      <w:rFonts w:ascii="Times New Roman" w:hAnsi="Times New Roman" w:cs="Simplified Arabic"/>
      <w:b/>
      <w:bCs/>
    </w:rPr>
  </w:style>
  <w:style w:type="paragraph" w:customStyle="1" w:styleId="a4">
    <w:name w:val="المجلة"/>
    <w:basedOn w:val="a"/>
    <w:link w:val="Char"/>
    <w:rsid w:val="00AC2E93"/>
    <w:pPr>
      <w:framePr w:wrap="around" w:vAnchor="text" w:hAnchor="text" w:y="1"/>
      <w:tabs>
        <w:tab w:val="right" w:pos="567"/>
      </w:tabs>
      <w:autoSpaceDE w:val="0"/>
      <w:autoSpaceDN w:val="0"/>
      <w:ind w:firstLine="567"/>
      <w:jc w:val="both"/>
    </w:pPr>
    <w:rPr>
      <w:sz w:val="26"/>
      <w:szCs w:val="26"/>
    </w:rPr>
  </w:style>
  <w:style w:type="character" w:customStyle="1" w:styleId="Char">
    <w:name w:val="المجلة Char"/>
    <w:link w:val="a4"/>
    <w:rsid w:val="00AC2E93"/>
    <w:rPr>
      <w:rFonts w:ascii="Times New Roman" w:hAnsi="Times New Roman" w:cs="Simplified Arabic"/>
      <w:sz w:val="26"/>
      <w:szCs w:val="26"/>
    </w:rPr>
  </w:style>
  <w:style w:type="paragraph" w:customStyle="1" w:styleId="ManuscriptTitle">
    <w:name w:val="Manuscript Title"/>
    <w:basedOn w:val="a"/>
    <w:link w:val="ManuscriptTitleChar"/>
    <w:qFormat/>
    <w:rsid w:val="00147172"/>
    <w:rPr>
      <w:sz w:val="32"/>
      <w:szCs w:val="32"/>
    </w:rPr>
  </w:style>
  <w:style w:type="paragraph" w:customStyle="1" w:styleId="NameofResearchers">
    <w:name w:val="Name of Researchers"/>
    <w:basedOn w:val="ManuscriptTitle"/>
    <w:link w:val="NameofResearchersChar"/>
    <w:qFormat/>
    <w:rsid w:val="00844949"/>
    <w:rPr>
      <w:sz w:val="26"/>
      <w:szCs w:val="26"/>
    </w:rPr>
  </w:style>
  <w:style w:type="character" w:customStyle="1" w:styleId="ManuscriptTitleChar">
    <w:name w:val="Manuscript Title Char"/>
    <w:link w:val="ManuscriptTitle"/>
    <w:rsid w:val="00147172"/>
    <w:rPr>
      <w:rFonts w:ascii="Times New Roman" w:hAnsi="Times New Roman" w:cs="Simplified Arabic"/>
      <w:b/>
      <w:bCs/>
      <w:sz w:val="32"/>
      <w:szCs w:val="32"/>
    </w:rPr>
  </w:style>
  <w:style w:type="paragraph" w:customStyle="1" w:styleId="Affiliation">
    <w:name w:val="Affiliation"/>
    <w:basedOn w:val="NameofResearchers"/>
    <w:link w:val="AffiliationChar"/>
    <w:qFormat/>
    <w:rsid w:val="00844949"/>
    <w:pPr>
      <w:spacing w:before="0" w:after="0"/>
    </w:pPr>
    <w:rPr>
      <w:b w:val="0"/>
      <w:bCs w:val="0"/>
      <w:i/>
      <w:iCs/>
    </w:rPr>
  </w:style>
  <w:style w:type="character" w:customStyle="1" w:styleId="NameofResearchersChar">
    <w:name w:val="Name of Researchers Char"/>
    <w:link w:val="NameofResearchers"/>
    <w:rsid w:val="00844949"/>
    <w:rPr>
      <w:rFonts w:ascii="Times New Roman" w:hAnsi="Times New Roman" w:cs="Simplified Arabic"/>
      <w:b/>
      <w:bCs/>
      <w:sz w:val="26"/>
      <w:szCs w:val="26"/>
    </w:rPr>
  </w:style>
  <w:style w:type="paragraph" w:customStyle="1" w:styleId="Text">
    <w:name w:val="Text"/>
    <w:basedOn w:val="a"/>
    <w:link w:val="TextChar"/>
    <w:qFormat/>
    <w:rsid w:val="002A2C8B"/>
    <w:pPr>
      <w:spacing w:after="0"/>
      <w:ind w:firstLine="567"/>
      <w:jc w:val="both"/>
    </w:pPr>
    <w:rPr>
      <w:b w:val="0"/>
      <w:bCs w:val="0"/>
      <w:sz w:val="24"/>
      <w:szCs w:val="24"/>
    </w:rPr>
  </w:style>
  <w:style w:type="character" w:customStyle="1" w:styleId="AffiliationChar">
    <w:name w:val="Affiliation Char"/>
    <w:link w:val="Affiliation"/>
    <w:rsid w:val="00844949"/>
    <w:rPr>
      <w:rFonts w:ascii="Times New Roman" w:hAnsi="Times New Roman" w:cs="Simplified Arabic"/>
      <w:b w:val="0"/>
      <w:bCs w:val="0"/>
      <w:i/>
      <w:iCs/>
      <w:sz w:val="26"/>
      <w:szCs w:val="26"/>
    </w:rPr>
  </w:style>
  <w:style w:type="paragraph" w:styleId="a5">
    <w:name w:val="header"/>
    <w:basedOn w:val="a"/>
    <w:link w:val="Char0"/>
    <w:uiPriority w:val="99"/>
    <w:unhideWhenUsed/>
    <w:rsid w:val="001E257E"/>
    <w:pPr>
      <w:tabs>
        <w:tab w:val="center" w:pos="4513"/>
        <w:tab w:val="right" w:pos="9026"/>
      </w:tabs>
    </w:pPr>
  </w:style>
  <w:style w:type="character" w:customStyle="1" w:styleId="TextChar">
    <w:name w:val="Text Char"/>
    <w:link w:val="Text"/>
    <w:rsid w:val="002A2C8B"/>
    <w:rPr>
      <w:rFonts w:ascii="Times New Roman" w:hAnsi="Times New Roman" w:cs="Simplified Arabic"/>
      <w:sz w:val="24"/>
      <w:szCs w:val="24"/>
    </w:rPr>
  </w:style>
  <w:style w:type="character" w:customStyle="1" w:styleId="Char0">
    <w:name w:val="رأس الصفحة Char"/>
    <w:link w:val="a5"/>
    <w:uiPriority w:val="99"/>
    <w:rsid w:val="001E257E"/>
    <w:rPr>
      <w:rFonts w:ascii="Times New Roman" w:hAnsi="Times New Roman" w:cs="Simplified Arabic"/>
      <w:b/>
      <w:bCs/>
      <w:sz w:val="28"/>
      <w:szCs w:val="28"/>
    </w:rPr>
  </w:style>
  <w:style w:type="paragraph" w:styleId="a6">
    <w:name w:val="footer"/>
    <w:basedOn w:val="a"/>
    <w:link w:val="Char1"/>
    <w:uiPriority w:val="99"/>
    <w:unhideWhenUsed/>
    <w:rsid w:val="001E257E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link w:val="a6"/>
    <w:uiPriority w:val="99"/>
    <w:rsid w:val="001E257E"/>
    <w:rPr>
      <w:rFonts w:ascii="Times New Roman" w:hAnsi="Times New Roman" w:cs="Simplified Arabic"/>
      <w:b/>
      <w:bCs/>
      <w:sz w:val="28"/>
      <w:szCs w:val="28"/>
    </w:rPr>
  </w:style>
  <w:style w:type="paragraph" w:styleId="a7">
    <w:name w:val="Title"/>
    <w:aliases w:val="Title 2"/>
    <w:basedOn w:val="a"/>
    <w:next w:val="a"/>
    <w:link w:val="Char2"/>
    <w:uiPriority w:val="10"/>
    <w:rsid w:val="00B96159"/>
    <w:pPr>
      <w:spacing w:before="240" w:after="60"/>
      <w:outlineLvl w:val="0"/>
    </w:pPr>
    <w:rPr>
      <w:rFonts w:ascii="Calibri Light" w:eastAsia="Times New Roman" w:hAnsi="Calibri Light" w:cs="Times New Roman"/>
      <w:kern w:val="28"/>
      <w:sz w:val="32"/>
      <w:szCs w:val="32"/>
    </w:rPr>
  </w:style>
  <w:style w:type="character" w:customStyle="1" w:styleId="Char2">
    <w:name w:val="العنوان Char"/>
    <w:aliases w:val="Title 2 Char"/>
    <w:link w:val="a7"/>
    <w:uiPriority w:val="10"/>
    <w:rsid w:val="00B9615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styleId="a8">
    <w:name w:val="Table Grid"/>
    <w:basedOn w:val="a1"/>
    <w:uiPriority w:val="39"/>
    <w:rsid w:val="00DC0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DC0CC5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DC0CC5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11">
    <w:name w:val="fontstyle11"/>
    <w:rsid w:val="00DC0CC5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Abstract">
    <w:name w:val="Abstract"/>
    <w:basedOn w:val="Text"/>
    <w:link w:val="AbstractChar"/>
    <w:qFormat/>
    <w:rsid w:val="009440BB"/>
    <w:pPr>
      <w:spacing w:before="0"/>
      <w:ind w:firstLine="0"/>
    </w:pPr>
    <w:rPr>
      <w:sz w:val="20"/>
      <w:szCs w:val="20"/>
    </w:rPr>
  </w:style>
  <w:style w:type="character" w:customStyle="1" w:styleId="1Char">
    <w:name w:val="العنوان 1 Char"/>
    <w:aliases w:val="Tables and Figures Char"/>
    <w:link w:val="1"/>
    <w:uiPriority w:val="9"/>
    <w:rsid w:val="006862B8"/>
    <w:rPr>
      <w:rFonts w:ascii="Times New Roman" w:eastAsia="Times New Roman" w:hAnsi="Times New Roman" w:cs="Simplified Arabic"/>
      <w:kern w:val="32"/>
      <w:sz w:val="16"/>
      <w:szCs w:val="16"/>
    </w:rPr>
  </w:style>
  <w:style w:type="character" w:customStyle="1" w:styleId="AbstractChar">
    <w:name w:val="Abstract Char"/>
    <w:basedOn w:val="TextChar"/>
    <w:link w:val="Abstract"/>
    <w:rsid w:val="009440BB"/>
    <w:rPr>
      <w:rFonts w:ascii="Times New Roman" w:hAnsi="Times New Roman" w:cs="Simplified Arabic"/>
      <w:sz w:val="24"/>
      <w:szCs w:val="24"/>
    </w:rPr>
  </w:style>
  <w:style w:type="paragraph" w:styleId="a9">
    <w:name w:val="Subtitle"/>
    <w:basedOn w:val="a"/>
    <w:next w:val="a"/>
    <w:link w:val="Char3"/>
    <w:uiPriority w:val="11"/>
    <w:qFormat/>
    <w:rsid w:val="00115714"/>
    <w:pPr>
      <w:jc w:val="left"/>
      <w:outlineLvl w:val="1"/>
    </w:pPr>
    <w:rPr>
      <w:rFonts w:eastAsia="Times New Roman"/>
      <w:sz w:val="24"/>
      <w:szCs w:val="24"/>
    </w:rPr>
  </w:style>
  <w:style w:type="character" w:customStyle="1" w:styleId="Char3">
    <w:name w:val="عنوان فرعي Char"/>
    <w:link w:val="a9"/>
    <w:uiPriority w:val="11"/>
    <w:rsid w:val="00115714"/>
    <w:rPr>
      <w:rFonts w:ascii="Times New Roman" w:eastAsia="Times New Roman" w:hAnsi="Times New Roman" w:cs="Simplified Arabic"/>
      <w:b/>
      <w:bCs/>
      <w:sz w:val="24"/>
      <w:szCs w:val="24"/>
    </w:rPr>
  </w:style>
  <w:style w:type="character" w:styleId="Hyperlink">
    <w:name w:val="Hyperlink"/>
    <w:uiPriority w:val="99"/>
    <w:unhideWhenUsed/>
    <w:rsid w:val="00ED77D0"/>
    <w:rPr>
      <w:color w:val="0563C1"/>
      <w:u w:val="single"/>
    </w:rPr>
  </w:style>
  <w:style w:type="character" w:styleId="aa">
    <w:name w:val="Subtle Reference"/>
    <w:aliases w:val="References list"/>
    <w:uiPriority w:val="31"/>
    <w:rsid w:val="004E4445"/>
  </w:style>
  <w:style w:type="paragraph" w:customStyle="1" w:styleId="BibliographyList">
    <w:name w:val="Bibliography List"/>
    <w:basedOn w:val="1"/>
    <w:link w:val="BibliographyListChar"/>
    <w:qFormat/>
    <w:rsid w:val="0077103C"/>
    <w:pPr>
      <w:ind w:left="567" w:hanging="567"/>
      <w:jc w:val="both"/>
    </w:pPr>
    <w:rPr>
      <w:sz w:val="24"/>
      <w:szCs w:val="24"/>
    </w:rPr>
  </w:style>
  <w:style w:type="paragraph" w:styleId="ab">
    <w:name w:val="Document Map"/>
    <w:basedOn w:val="a"/>
    <w:link w:val="Char4"/>
    <w:semiHidden/>
    <w:rsid w:val="00DF0522"/>
    <w:pPr>
      <w:shd w:val="clear" w:color="auto" w:fill="000080"/>
      <w:bidi/>
      <w:spacing w:before="0" w:after="0"/>
      <w:jc w:val="left"/>
    </w:pPr>
    <w:rPr>
      <w:rFonts w:ascii="Tahoma" w:eastAsia="Times New Roman" w:hAnsi="Tahoma" w:cs="Tahoma"/>
      <w:b w:val="0"/>
      <w:bCs w:val="0"/>
    </w:rPr>
  </w:style>
  <w:style w:type="character" w:customStyle="1" w:styleId="BibliographyListChar">
    <w:name w:val="Bibliography List Char"/>
    <w:link w:val="BibliographyList"/>
    <w:rsid w:val="0077103C"/>
    <w:rPr>
      <w:rFonts w:ascii="Times New Roman" w:eastAsia="Times New Roman" w:hAnsi="Times New Roman" w:cs="Simplified Arabic"/>
      <w:kern w:val="32"/>
      <w:sz w:val="24"/>
      <w:szCs w:val="24"/>
    </w:rPr>
  </w:style>
  <w:style w:type="character" w:customStyle="1" w:styleId="Char4">
    <w:name w:val="خريطة المستند Char"/>
    <w:link w:val="ab"/>
    <w:semiHidden/>
    <w:rsid w:val="00DF0522"/>
    <w:rPr>
      <w:rFonts w:ascii="Tahoma" w:eastAsia="Times New Roman" w:hAnsi="Tahoma" w:cs="Tahoma"/>
      <w:sz w:val="28"/>
      <w:szCs w:val="28"/>
      <w:shd w:val="clear" w:color="auto" w:fill="000080"/>
    </w:rPr>
  </w:style>
  <w:style w:type="table" w:customStyle="1" w:styleId="TableGrid1">
    <w:name w:val="Table Grid1"/>
    <w:basedOn w:val="a1"/>
    <w:next w:val="a8"/>
    <w:uiPriority w:val="59"/>
    <w:rsid w:val="001321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8"/>
    <w:uiPriority w:val="59"/>
    <w:rsid w:val="00B43B1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8"/>
    <w:uiPriority w:val="59"/>
    <w:rsid w:val="008F162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8"/>
    <w:uiPriority w:val="59"/>
    <w:rsid w:val="002D102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otnote reference"/>
    <w:uiPriority w:val="99"/>
    <w:semiHidden/>
    <w:unhideWhenUsed/>
    <w:rsid w:val="00BC6CB8"/>
    <w:rPr>
      <w:vertAlign w:val="superscript"/>
    </w:rPr>
  </w:style>
  <w:style w:type="paragraph" w:styleId="ad">
    <w:name w:val="footnote text"/>
    <w:basedOn w:val="a"/>
    <w:link w:val="Char5"/>
    <w:uiPriority w:val="99"/>
    <w:unhideWhenUsed/>
    <w:rsid w:val="00031115"/>
    <w:pPr>
      <w:bidi/>
      <w:spacing w:before="0" w:after="200" w:line="276" w:lineRule="auto"/>
      <w:ind w:left="465"/>
      <w:jc w:val="left"/>
    </w:pPr>
    <w:rPr>
      <w:rFonts w:ascii="Calibri" w:hAnsi="Calibri" w:cs="Arial"/>
      <w:b w:val="0"/>
      <w:bCs w:val="0"/>
      <w:sz w:val="20"/>
      <w:szCs w:val="20"/>
    </w:rPr>
  </w:style>
  <w:style w:type="character" w:customStyle="1" w:styleId="Char5">
    <w:name w:val="نص حاشية سفلية Char"/>
    <w:basedOn w:val="a0"/>
    <w:link w:val="ad"/>
    <w:uiPriority w:val="99"/>
    <w:rsid w:val="00031115"/>
  </w:style>
  <w:style w:type="paragraph" w:styleId="ae">
    <w:name w:val="Balloon Text"/>
    <w:basedOn w:val="a"/>
    <w:link w:val="Char6"/>
    <w:uiPriority w:val="99"/>
    <w:semiHidden/>
    <w:unhideWhenUsed/>
    <w:rsid w:val="00125F2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Char6">
    <w:name w:val="نص في بالون Char"/>
    <w:link w:val="ae"/>
    <w:uiPriority w:val="99"/>
    <w:semiHidden/>
    <w:rsid w:val="00125F2A"/>
    <w:rPr>
      <w:rFonts w:ascii="Segoe UI" w:hAnsi="Segoe UI" w:cs="Segoe UI"/>
      <w:b/>
      <w:bCs/>
      <w:sz w:val="18"/>
      <w:szCs w:val="18"/>
    </w:rPr>
  </w:style>
  <w:style w:type="character" w:styleId="af">
    <w:name w:val="Strong"/>
    <w:uiPriority w:val="22"/>
    <w:qFormat/>
    <w:rsid w:val="00BC5847"/>
    <w:rPr>
      <w:b/>
      <w:bCs/>
    </w:rPr>
  </w:style>
  <w:style w:type="paragraph" w:styleId="af0">
    <w:name w:val="Revision"/>
    <w:hidden/>
    <w:uiPriority w:val="99"/>
    <w:semiHidden/>
    <w:rsid w:val="00DB6581"/>
    <w:rPr>
      <w:rFonts w:ascii="Times New Roman" w:hAnsi="Times New Roman" w:cs="Simplified Arabic"/>
      <w:b/>
      <w:bCs/>
      <w:sz w:val="28"/>
      <w:szCs w:val="28"/>
    </w:rPr>
  </w:style>
  <w:style w:type="character" w:customStyle="1" w:styleId="UnresolvedMention1">
    <w:name w:val="Unresolved Mention1"/>
    <w:uiPriority w:val="99"/>
    <w:semiHidden/>
    <w:unhideWhenUsed/>
    <w:rsid w:val="00AE6AA7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C27FD0"/>
    <w:rPr>
      <w:color w:val="605E5C"/>
      <w:shd w:val="clear" w:color="auto" w:fill="E1DFDD"/>
    </w:rPr>
  </w:style>
  <w:style w:type="table" w:customStyle="1" w:styleId="111">
    <w:name w:val="شبكة جدول111"/>
    <w:basedOn w:val="a1"/>
    <w:uiPriority w:val="59"/>
    <w:rsid w:val="00FD796C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8"/>
    <w:uiPriority w:val="39"/>
    <w:rsid w:val="00C64C61"/>
    <w:rPr>
      <w:rFonts w:ascii="Times New Roman" w:eastAsia="SimSun" w:hAnsi="Times New Roman" w:cs="Times New Roman"/>
      <w:lang w:eastAsia="zh-CN" w:bidi="ar-IQ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next w:val="a8"/>
    <w:uiPriority w:val="59"/>
    <w:rsid w:val="00C64C6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rsid w:val="00F555DC"/>
    <w:pPr>
      <w:ind w:left="720"/>
      <w:contextualSpacing/>
    </w:pPr>
  </w:style>
  <w:style w:type="table" w:customStyle="1" w:styleId="10">
    <w:name w:val="شبكة جدول1"/>
    <w:basedOn w:val="a1"/>
    <w:next w:val="a8"/>
    <w:uiPriority w:val="59"/>
    <w:rsid w:val="009B431E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331967"/>
    <w:pPr>
      <w:spacing w:before="100" w:beforeAutospacing="1" w:after="100" w:afterAutospacing="1"/>
      <w:jc w:val="left"/>
    </w:pPr>
    <w:rPr>
      <w:rFonts w:eastAsia="Times New Roman" w:cs="Times New Roman"/>
      <w:b w:val="0"/>
      <w:bCs w:val="0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331967"/>
    <w:pPr>
      <w:spacing w:before="100" w:beforeAutospacing="1" w:after="100" w:afterAutospacing="1"/>
      <w:jc w:val="left"/>
    </w:pPr>
    <w:rPr>
      <w:rFonts w:eastAsia="Times New Roman" w:cs="Times New Roman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3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--------@gmail.com" TargetMode="External"/><Relationship Id="rId13" Type="http://schemas.openxmlformats.org/officeDocument/2006/relationships/hyperlink" Target="mailto:ahmed.razzaq@buog.edu.iq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li.basu@buog.edu.iq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sprs.uomosul.edu.i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reativecommons.org/licenses/by/4.0/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Email--------@gmail.com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rsprs.uomosul.edu.iq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021CF-74A6-4E06-8229-309D3400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1438</Words>
  <Characters>8201</Characters>
  <Application>Microsoft Office Word</Application>
  <DocSecurity>0</DocSecurity>
  <Lines>68</Lines>
  <Paragraphs>19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Naim Al Hussaini</Company>
  <LinksUpToDate>false</LinksUpToDate>
  <CharactersWithSpaces>9620</CharactersWithSpaces>
  <SharedDoc>false</SharedDoc>
  <HLinks>
    <vt:vector size="12" baseType="variant">
      <vt:variant>
        <vt:i4>2949238</vt:i4>
      </vt:variant>
      <vt:variant>
        <vt:i4>3</vt:i4>
      </vt:variant>
      <vt:variant>
        <vt:i4>0</vt:i4>
      </vt:variant>
      <vt:variant>
        <vt:i4>5</vt:i4>
      </vt:variant>
      <vt:variant>
        <vt:lpwstr>https://globalweather.tamu.edu/</vt:lpwstr>
      </vt:variant>
      <vt:variant>
        <vt:lpwstr/>
      </vt:variant>
      <vt:variant>
        <vt:i4>7209035</vt:i4>
      </vt:variant>
      <vt:variant>
        <vt:i4>0</vt:i4>
      </vt:variant>
      <vt:variant>
        <vt:i4>0</vt:i4>
      </vt:variant>
      <vt:variant>
        <vt:i4>5</vt:i4>
      </vt:variant>
      <vt:variant>
        <vt:lpwstr>mailto:Email--------@gmail.com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GOLDEN</dc:creator>
  <cp:lastModifiedBy>user</cp:lastModifiedBy>
  <cp:revision>5</cp:revision>
  <dcterms:created xsi:type="dcterms:W3CDTF">2026-08-09T10:03:00Z</dcterms:created>
  <dcterms:modified xsi:type="dcterms:W3CDTF">2026-08-30T22:42:00Z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7fc3162c-9c55-34d4-bb12-87656403bff6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(deprecated)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